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947A" w14:textId="706144A8" w:rsidR="003302F7" w:rsidRPr="003302F7" w:rsidRDefault="00453CFF">
      <w:pPr>
        <w:rPr>
          <w:rFonts w:ascii="Arial" w:hAnsi="Arial" w:cs="Arial"/>
          <w:sz w:val="20"/>
          <w:szCs w:val="20"/>
        </w:rPr>
      </w:pPr>
      <w:r>
        <w:rPr>
          <w:noProof/>
        </w:rPr>
        <w:drawing>
          <wp:anchor distT="0" distB="0" distL="114300" distR="114300" simplePos="0" relativeHeight="251670528" behindDoc="0" locked="0" layoutInCell="1" allowOverlap="1" wp14:anchorId="31E2BF44" wp14:editId="78397215">
            <wp:simplePos x="0" y="0"/>
            <wp:positionH relativeFrom="column">
              <wp:posOffset>0</wp:posOffset>
            </wp:positionH>
            <wp:positionV relativeFrom="paragraph">
              <wp:posOffset>-167640</wp:posOffset>
            </wp:positionV>
            <wp:extent cx="4808855" cy="1778000"/>
            <wp:effectExtent l="0" t="0" r="0"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808855" cy="177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DD200" w14:textId="4AC4F97C" w:rsidR="003302F7" w:rsidRPr="003302F7" w:rsidRDefault="00241E08">
      <w:pPr>
        <w:rPr>
          <w:rFonts w:ascii="Arial" w:hAnsi="Arial" w:cs="Arial"/>
          <w:sz w:val="20"/>
          <w:szCs w:val="20"/>
        </w:rPr>
      </w:pPr>
      <w:r>
        <w:rPr>
          <w:noProof/>
        </w:rPr>
        <mc:AlternateContent>
          <mc:Choice Requires="wps">
            <w:drawing>
              <wp:anchor distT="0" distB="0" distL="114300" distR="114300" simplePos="0" relativeHeight="251646976" behindDoc="0" locked="0" layoutInCell="1" allowOverlap="1" wp14:anchorId="6F63920C" wp14:editId="3C659A5A">
                <wp:simplePos x="0" y="0"/>
                <wp:positionH relativeFrom="column">
                  <wp:posOffset>4958715</wp:posOffset>
                </wp:positionH>
                <wp:positionV relativeFrom="paragraph">
                  <wp:posOffset>12065</wp:posOffset>
                </wp:positionV>
                <wp:extent cx="2133600" cy="1247775"/>
                <wp:effectExtent l="0" t="0" r="19050" b="28575"/>
                <wp:wrapNone/>
                <wp:docPr id="7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47775"/>
                        </a:xfrm>
                        <a:prstGeom prst="rect">
                          <a:avLst/>
                        </a:prstGeom>
                        <a:solidFill>
                          <a:srgbClr val="FFFFFF"/>
                        </a:solidFill>
                        <a:ln w="9525">
                          <a:solidFill>
                            <a:srgbClr val="000000"/>
                          </a:solidFill>
                          <a:miter lim="800000"/>
                          <a:headEnd/>
                          <a:tailEnd/>
                        </a:ln>
                      </wps:spPr>
                      <wps:txbx>
                        <w:txbxContent>
                          <w:p w14:paraId="3F1EAD67" w14:textId="1A2598F3" w:rsidR="003F7ED1" w:rsidRDefault="00EC3960" w:rsidP="003F7ED1">
                            <w:pPr>
                              <w:jc w:val="center"/>
                            </w:pPr>
                            <w:bookmarkStart w:id="0" w:name="_Hlk505072500"/>
                            <w:bookmarkEnd w:id="0"/>
                            <w:r w:rsidRPr="00EC3960">
                              <w:rPr>
                                <w:noProof/>
                              </w:rPr>
                              <w:drawing>
                                <wp:inline distT="0" distB="0" distL="0" distR="0" wp14:anchorId="2BD7D4C6" wp14:editId="01885F63">
                                  <wp:extent cx="1885950" cy="666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666750"/>
                                          </a:xfrm>
                                          <a:prstGeom prst="rect">
                                            <a:avLst/>
                                          </a:prstGeom>
                                          <a:noFill/>
                                          <a:ln>
                                            <a:noFill/>
                                          </a:ln>
                                        </pic:spPr>
                                      </pic:pic>
                                    </a:graphicData>
                                  </a:graphic>
                                </wp:inline>
                              </w:drawing>
                            </w:r>
                          </w:p>
                          <w:p w14:paraId="16EF2A94" w14:textId="541221C0" w:rsidR="003F7ED1" w:rsidRDefault="00241E08" w:rsidP="003F7ED1">
                            <w:pPr>
                              <w:jc w:val="center"/>
                            </w:pPr>
                            <w:r>
                              <w:t>501 Court St</w:t>
                            </w:r>
                          </w:p>
                          <w:p w14:paraId="4EC5D2E5" w14:textId="378885A2" w:rsidR="00241E08" w:rsidRDefault="00241E08" w:rsidP="003F7ED1">
                            <w:pPr>
                              <w:jc w:val="center"/>
                            </w:pPr>
                            <w:r>
                              <w:t>Beatrice NE, 68310</w:t>
                            </w:r>
                          </w:p>
                          <w:p w14:paraId="0B7B57D8" w14:textId="36E39373" w:rsidR="00241E08" w:rsidRDefault="00241E08" w:rsidP="003F7ED1">
                            <w:pPr>
                              <w:jc w:val="center"/>
                            </w:pPr>
                            <w:r>
                              <w:t>Phone: 402-223-3591</w:t>
                            </w:r>
                          </w:p>
                          <w:p w14:paraId="7041214A" w14:textId="77777777" w:rsidR="003F7ED1" w:rsidRDefault="003F7ED1" w:rsidP="003F7ED1">
                            <w:pPr>
                              <w:jc w:val="center"/>
                            </w:pPr>
                          </w:p>
                          <w:p w14:paraId="0DA71690" w14:textId="77777777" w:rsidR="003F7ED1" w:rsidRDefault="003F7ED1" w:rsidP="003F7ED1">
                            <w:pPr>
                              <w:jc w:val="center"/>
                            </w:pPr>
                          </w:p>
                          <w:p w14:paraId="5E193D65" w14:textId="77777777" w:rsidR="003F7ED1" w:rsidRDefault="003F7ED1" w:rsidP="003F7ED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920C" id="_x0000_t202" coordsize="21600,21600" o:spt="202" path="m,l,21600r21600,l21600,xe">
                <v:stroke joinstyle="miter"/>
                <v:path gradientshapeok="t" o:connecttype="rect"/>
              </v:shapetype>
              <v:shape id="Text Box 91" o:spid="_x0000_s1026" type="#_x0000_t202" style="position:absolute;margin-left:390.45pt;margin-top:.95pt;width:168pt;height:9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">
                <v:textbox>
                  <w:txbxContent>
                    <w:p w14:paraId="3F1EAD67" w14:textId="1A2598F3" w:rsidR="003F7ED1" w:rsidRDefault="00EC3960" w:rsidP="003F7ED1">
                      <w:pPr>
                        <w:jc w:val="center"/>
                      </w:pPr>
                      <w:bookmarkStart w:id="1" w:name="_Hlk505072500"/>
                      <w:bookmarkEnd w:id="1"/>
                      <w:r w:rsidRPr="00EC3960">
                        <w:drawing>
                          <wp:inline distT="0" distB="0" distL="0" distR="0" wp14:anchorId="2BD7D4C6" wp14:editId="01885F63">
                            <wp:extent cx="1885950" cy="666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666750"/>
                                    </a:xfrm>
                                    <a:prstGeom prst="rect">
                                      <a:avLst/>
                                    </a:prstGeom>
                                    <a:noFill/>
                                    <a:ln>
                                      <a:noFill/>
                                    </a:ln>
                                  </pic:spPr>
                                </pic:pic>
                              </a:graphicData>
                            </a:graphic>
                          </wp:inline>
                        </w:drawing>
                      </w:r>
                    </w:p>
                    <w:p w14:paraId="16EF2A94" w14:textId="541221C0" w:rsidR="003F7ED1" w:rsidRDefault="00241E08" w:rsidP="003F7ED1">
                      <w:pPr>
                        <w:jc w:val="center"/>
                      </w:pPr>
                      <w:r>
                        <w:t>501 Court St</w:t>
                      </w:r>
                    </w:p>
                    <w:p w14:paraId="4EC5D2E5" w14:textId="378885A2" w:rsidR="00241E08" w:rsidRDefault="00241E08" w:rsidP="003F7ED1">
                      <w:pPr>
                        <w:jc w:val="center"/>
                      </w:pPr>
                      <w:r>
                        <w:t>Beatrice NE, 68310</w:t>
                      </w:r>
                    </w:p>
                    <w:p w14:paraId="0B7B57D8" w14:textId="36E39373" w:rsidR="00241E08" w:rsidRDefault="00241E08" w:rsidP="003F7ED1">
                      <w:pPr>
                        <w:jc w:val="center"/>
                      </w:pPr>
                      <w:r>
                        <w:t>Phone: 402-223-3591</w:t>
                      </w:r>
                    </w:p>
                    <w:p w14:paraId="7041214A" w14:textId="77777777" w:rsidR="003F7ED1" w:rsidRDefault="003F7ED1" w:rsidP="003F7ED1">
                      <w:pPr>
                        <w:jc w:val="center"/>
                      </w:pPr>
                    </w:p>
                    <w:p w14:paraId="0DA71690" w14:textId="77777777" w:rsidR="003F7ED1" w:rsidRDefault="003F7ED1" w:rsidP="003F7ED1">
                      <w:pPr>
                        <w:jc w:val="center"/>
                      </w:pPr>
                    </w:p>
                    <w:p w14:paraId="5E193D65" w14:textId="77777777" w:rsidR="003F7ED1" w:rsidRDefault="003F7ED1" w:rsidP="003F7ED1">
                      <w:pPr>
                        <w:jc w:val="center"/>
                      </w:pPr>
                    </w:p>
                  </w:txbxContent>
                </v:textbox>
              </v:shape>
            </w:pict>
          </mc:Fallback>
        </mc:AlternateContent>
      </w:r>
    </w:p>
    <w:p w14:paraId="782E475A" w14:textId="77777777" w:rsidR="003302F7" w:rsidRPr="003302F7" w:rsidRDefault="00DC2963">
      <w:pPr>
        <w:rPr>
          <w:rFonts w:ascii="Arial" w:hAnsi="Arial" w:cs="Arial"/>
          <w:sz w:val="20"/>
          <w:szCs w:val="20"/>
        </w:rPr>
      </w:pPr>
      <w:r>
        <w:rPr>
          <w:noProof/>
        </w:rPr>
        <mc:AlternateContent>
          <mc:Choice Requires="wpg">
            <w:drawing>
              <wp:anchor distT="0" distB="0" distL="114300" distR="114300" simplePos="0" relativeHeight="251672576" behindDoc="0" locked="0" layoutInCell="1" allowOverlap="1" wp14:anchorId="05DF39CA" wp14:editId="2BA9977F">
                <wp:simplePos x="0" y="0"/>
                <wp:positionH relativeFrom="column">
                  <wp:posOffset>-41910</wp:posOffset>
                </wp:positionH>
                <wp:positionV relativeFrom="paragraph">
                  <wp:posOffset>104140</wp:posOffset>
                </wp:positionV>
                <wp:extent cx="4944110" cy="571500"/>
                <wp:effectExtent l="0" t="0" r="8890" b="0"/>
                <wp:wrapNone/>
                <wp:docPr id="5" name="Group 5"/>
                <wp:cNvGraphicFramePr/>
                <a:graphic xmlns:a="http://schemas.openxmlformats.org/drawingml/2006/main">
                  <a:graphicData uri="http://schemas.microsoft.com/office/word/2010/wordprocessingGroup">
                    <wpg:wgp>
                      <wpg:cNvGrpSpPr/>
                      <wpg:grpSpPr>
                        <a:xfrm>
                          <a:off x="0" y="0"/>
                          <a:ext cx="4944110" cy="571500"/>
                          <a:chOff x="0" y="0"/>
                          <a:chExt cx="4944415" cy="571500"/>
                        </a:xfrm>
                      </wpg:grpSpPr>
                      <wps:wsp>
                        <wps:cNvPr id="7" name="Text Box 7"/>
                        <wps:cNvSpPr txBox="1">
                          <a:spLocks noChangeArrowheads="1"/>
                        </wps:cNvSpPr>
                        <wps:spPr bwMode="auto">
                          <a:xfrm>
                            <a:off x="67733" y="0"/>
                            <a:ext cx="2542278"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74C51D5" w14:textId="7580DBC4" w:rsidR="00DC2963" w:rsidRPr="00EC3960" w:rsidRDefault="00EC3960" w:rsidP="00DC2963">
                              <w:pPr>
                                <w:rPr>
                                  <w:rFonts w:ascii="Times New Roman" w:hAnsi="Times New Roman" w:cs="Times New Roman"/>
                                  <w:smallCaps/>
                                  <w:sz w:val="72"/>
                                  <w:szCs w:val="72"/>
                                  <w:lang w:val="en"/>
                                  <w14:shadow w14:blurRad="50800" w14:dist="38100" w14:dir="2700000" w14:sx="100000" w14:sy="100000" w14:kx="0" w14:ky="0" w14:algn="tl">
                                    <w14:srgbClr w14:val="000000">
                                      <w14:alpha w14:val="60000"/>
                                    </w14:srgbClr>
                                  </w14:shadow>
                                </w:rPr>
                              </w:pPr>
                              <w:r>
                                <w:rPr>
                                  <w:rFonts w:ascii="Times New Roman" w:hAnsi="Times New Roman" w:cs="Times New Roman"/>
                                  <w:smallCaps/>
                                  <w:sz w:val="72"/>
                                  <w:szCs w:val="72"/>
                                  <w:lang w:val="en"/>
                                  <w14:shadow w14:blurRad="50800" w14:dist="38100" w14:dir="2700000" w14:sx="100000" w14:sy="100000" w14:kx="0" w14:ky="0" w14:algn="tl">
                                    <w14:srgbClr w14:val="000000">
                                      <w14:alpha w14:val="60000"/>
                                    </w14:srgbClr>
                                  </w14:shadow>
                                </w:rPr>
                                <w:t xml:space="preserve">   Clabaugh</w:t>
                              </w:r>
                            </w:p>
                          </w:txbxContent>
                        </wps:txbx>
                        <wps:bodyPr rot="0" vert="horz" wrap="square" lIns="36576" tIns="36576" rIns="36576" bIns="36576" anchor="t" anchorCtr="0" upright="1">
                          <a:noAutofit/>
                        </wps:bodyPr>
                      </wps:wsp>
                      <wps:wsp>
                        <wps:cNvPr id="20" name="Text Box 20"/>
                        <wps:cNvSpPr txBox="1">
                          <a:spLocks noChangeArrowheads="1"/>
                        </wps:cNvSpPr>
                        <wps:spPr bwMode="auto">
                          <a:xfrm>
                            <a:off x="2562383" y="0"/>
                            <a:ext cx="2382032"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690A392" w14:textId="02F0F581" w:rsidR="00DC2963" w:rsidRPr="00EC3960" w:rsidRDefault="00EC3960" w:rsidP="00DC2963">
                              <w:pPr>
                                <w:rPr>
                                  <w:rFonts w:ascii="Times New Roman" w:hAnsi="Times New Roman" w:cs="Times New Roman"/>
                                  <w:smallCaps/>
                                  <w:sz w:val="72"/>
                                  <w:szCs w:val="72"/>
                                  <w:lang w:val="en"/>
                                  <w14:shadow w14:blurRad="50800" w14:dist="38100" w14:dir="2700000" w14:sx="100000" w14:sy="100000" w14:kx="0" w14:ky="0" w14:algn="tl">
                                    <w14:srgbClr w14:val="000000">
                                      <w14:alpha w14:val="60000"/>
                                    </w14:srgbClr>
                                  </w14:shadow>
                                </w:rPr>
                              </w:pPr>
                              <w:r>
                                <w:rPr>
                                  <w:rFonts w:ascii="Times New Roman" w:hAnsi="Times New Roman" w:cs="Times New Roman"/>
                                  <w:smallCaps/>
                                  <w:sz w:val="72"/>
                                  <w:szCs w:val="72"/>
                                  <w:lang w:val="en"/>
                                  <w14:shadow w14:blurRad="50800" w14:dist="38100" w14:dir="2700000" w14:sx="100000" w14:sy="100000" w14:kx="0" w14:ky="0" w14:algn="tl">
                                    <w14:srgbClr w14:val="000000">
                                      <w14:alpha w14:val="60000"/>
                                    </w14:srgbClr>
                                  </w14:shadow>
                                </w:rPr>
                                <w:t xml:space="preserve"> Pharmacy</w:t>
                              </w:r>
                            </w:p>
                          </w:txbxContent>
                        </wps:txbx>
                        <wps:bodyPr rot="0" vert="horz" wrap="square" lIns="36576" tIns="36576" rIns="36576" bIns="36576" anchor="t" anchorCtr="0" upright="1">
                          <a:noAutofit/>
                        </wps:bodyPr>
                      </wps:wsp>
                      <wps:wsp>
                        <wps:cNvPr id="22" name="Straight Connector 22"/>
                        <wps:cNvCnPr>
                          <a:cxnSpLocks noChangeShapeType="1"/>
                        </wps:cNvCnPr>
                        <wps:spPr bwMode="auto">
                          <a:xfrm>
                            <a:off x="3657600" y="550333"/>
                            <a:ext cx="1142902"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23"/>
                        <wps:cNvCnPr>
                          <a:cxnSpLocks noChangeShapeType="1"/>
                        </wps:cNvCnPr>
                        <wps:spPr bwMode="auto">
                          <a:xfrm>
                            <a:off x="0" y="550333"/>
                            <a:ext cx="1828643"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25"/>
                        <wps:cNvCnPr>
                          <a:cxnSpLocks noChangeShapeType="1"/>
                        </wps:cNvCnPr>
                        <wps:spPr bwMode="auto">
                          <a:xfrm>
                            <a:off x="0" y="93133"/>
                            <a:ext cx="2057224"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27"/>
                        <wps:cNvCnPr>
                          <a:cxnSpLocks noChangeShapeType="1"/>
                        </wps:cNvCnPr>
                        <wps:spPr bwMode="auto">
                          <a:xfrm>
                            <a:off x="3505200" y="93133"/>
                            <a:ext cx="129528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5DF39CA" id="Group 5" o:spid="_x0000_s1027" style="position:absolute;margin-left:-3.3pt;margin-top:8.2pt;width:389.3pt;height:45pt;z-index:251672576" coordsize="4944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">
                <v:shape id="Text Box 7" o:spid="_x0000_s1028" type="#_x0000_t202" style="position:absolute;left:677;width:2542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" filled="f" fillcolor="#fffffe" stroked="f" strokecolor="#212120" insetpen="t">
                  <v:textbox inset="2.88pt,2.88pt,2.88pt,2.88pt">
                    <w:txbxContent>
                      <w:p w14:paraId="774C51D5" w14:textId="7580DBC4" w:rsidR="00DC2963" w:rsidRPr="00EC3960" w:rsidRDefault="00EC3960" w:rsidP="00DC2963">
                        <w:pPr>
                          <w:rPr>
                            <w:rFonts w:ascii="Times New Roman" w:hAnsi="Times New Roman" w:cs="Times New Roman"/>
                            <w:smallCaps/>
                            <w:sz w:val="72"/>
                            <w:szCs w:val="72"/>
                            <w:lang w:val="en"/>
                            <w14:shadow w14:blurRad="50800" w14:dist="38100" w14:dir="2700000" w14:sx="100000" w14:sy="100000" w14:kx="0" w14:ky="0" w14:algn="tl">
                              <w14:srgbClr w14:val="000000">
                                <w14:alpha w14:val="60000"/>
                              </w14:srgbClr>
                            </w14:shadow>
                          </w:rPr>
                        </w:pPr>
                        <w:r>
                          <w:rPr>
                            <w:rFonts w:ascii="Times New Roman" w:hAnsi="Times New Roman" w:cs="Times New Roman"/>
                            <w:smallCaps/>
                            <w:sz w:val="72"/>
                            <w:szCs w:val="72"/>
                            <w:lang w:val="en"/>
                            <w14:shadow w14:blurRad="50800" w14:dist="38100" w14:dir="2700000" w14:sx="100000" w14:sy="100000" w14:kx="0" w14:ky="0" w14:algn="tl">
                              <w14:srgbClr w14:val="000000">
                                <w14:alpha w14:val="60000"/>
                              </w14:srgbClr>
                            </w14:shadow>
                          </w:rPr>
                          <w:t xml:space="preserve">   Clabaugh</w:t>
                        </w:r>
                      </w:p>
                    </w:txbxContent>
                  </v:textbox>
                </v:shape>
                <v:shape id="Text Box 20" o:spid="_x0000_s1029" type="#_x0000_t202" style="position:absolute;left:25623;width:2382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" filled="f" fillcolor="#fffffe" stroked="f" strokecolor="#212120" insetpen="t">
                  <v:textbox inset="2.88pt,2.88pt,2.88pt,2.88pt">
                    <w:txbxContent>
                      <w:p w14:paraId="1690A392" w14:textId="02F0F581" w:rsidR="00DC2963" w:rsidRPr="00EC3960" w:rsidRDefault="00EC3960" w:rsidP="00DC2963">
                        <w:pPr>
                          <w:rPr>
                            <w:rFonts w:ascii="Times New Roman" w:hAnsi="Times New Roman" w:cs="Times New Roman"/>
                            <w:smallCaps/>
                            <w:sz w:val="72"/>
                            <w:szCs w:val="72"/>
                            <w:lang w:val="en"/>
                            <w14:shadow w14:blurRad="50800" w14:dist="38100" w14:dir="2700000" w14:sx="100000" w14:sy="100000" w14:kx="0" w14:ky="0" w14:algn="tl">
                              <w14:srgbClr w14:val="000000">
                                <w14:alpha w14:val="60000"/>
                              </w14:srgbClr>
                            </w14:shadow>
                          </w:rPr>
                        </w:pPr>
                        <w:r>
                          <w:rPr>
                            <w:rFonts w:ascii="Times New Roman" w:hAnsi="Times New Roman" w:cs="Times New Roman"/>
                            <w:smallCaps/>
                            <w:sz w:val="72"/>
                            <w:szCs w:val="72"/>
                            <w:lang w:val="en"/>
                            <w14:shadow w14:blurRad="50800" w14:dist="38100" w14:dir="2700000" w14:sx="100000" w14:sy="100000" w14:kx="0" w14:ky="0" w14:algn="tl">
                              <w14:srgbClr w14:val="000000">
                                <w14:alpha w14:val="60000"/>
                              </w14:srgbClr>
                            </w14:shadow>
                          </w:rPr>
                          <w:t xml:space="preserve"> Pharmacy</w:t>
                        </w:r>
                      </w:p>
                    </w:txbxContent>
                  </v:textbox>
                </v:shape>
                <v:line id="Straight Connector 22" o:spid="_x0000_s1030" style="position:absolute;visibility:visible;mso-wrap-style:square" from="36576,5503" to="48005,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line id="Straight Connector 23" o:spid="_x0000_s1031" style="position:absolute;visibility:visible;mso-wrap-style:square" from="0,5503" to="18286,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" strokeweight="2pt"/>
                <v:line id="Straight Connector 25" o:spid="_x0000_s1032" style="position:absolute;visibility:visible;mso-wrap-style:square" from="0,931" to="20572,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" strokeweight="2pt"/>
                <v:line id="Straight Connector 27" o:spid="_x0000_s1033" style="position:absolute;visibility:visible;mso-wrap-style:square" from="35052,931" to="48004,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" strokeweight="2pt"/>
              </v:group>
            </w:pict>
          </mc:Fallback>
        </mc:AlternateContent>
      </w:r>
    </w:p>
    <w:p w14:paraId="2274437B" w14:textId="77777777" w:rsidR="003302F7" w:rsidRPr="003302F7" w:rsidRDefault="003302F7">
      <w:pPr>
        <w:rPr>
          <w:rFonts w:ascii="Arial" w:hAnsi="Arial" w:cs="Arial"/>
          <w:sz w:val="20"/>
          <w:szCs w:val="20"/>
        </w:rPr>
      </w:pPr>
    </w:p>
    <w:p w14:paraId="614D7BDB" w14:textId="20CBEE7E" w:rsidR="003302F7" w:rsidRDefault="003302F7">
      <w:pPr>
        <w:rPr>
          <w:rFonts w:ascii="Arial" w:hAnsi="Arial" w:cs="Arial"/>
          <w:sz w:val="20"/>
          <w:szCs w:val="20"/>
        </w:rPr>
      </w:pPr>
    </w:p>
    <w:p w14:paraId="749566E8" w14:textId="0FE1023C" w:rsidR="00E75BA9" w:rsidRDefault="00E75BA9">
      <w:pPr>
        <w:rPr>
          <w:rFonts w:ascii="Arial" w:hAnsi="Arial" w:cs="Arial"/>
          <w:sz w:val="20"/>
          <w:szCs w:val="20"/>
        </w:rPr>
      </w:pPr>
    </w:p>
    <w:p w14:paraId="2299D722" w14:textId="5E93CE6D" w:rsidR="00E75BA9" w:rsidRDefault="00B81AAD">
      <w:pPr>
        <w:rPr>
          <w:rFonts w:ascii="Arial" w:hAnsi="Arial" w:cs="Arial"/>
          <w:sz w:val="20"/>
          <w:szCs w:val="20"/>
        </w:rPr>
      </w:pPr>
      <w:r w:rsidRPr="00B81AAD">
        <w:rPr>
          <w:rFonts w:ascii="Arial" w:hAnsi="Arial" w:cs="Arial"/>
          <w:noProof/>
          <w:sz w:val="20"/>
          <w:szCs w:val="20"/>
        </w:rPr>
        <mc:AlternateContent>
          <mc:Choice Requires="wps">
            <w:drawing>
              <wp:anchor distT="45720" distB="45720" distL="114300" distR="114300" simplePos="0" relativeHeight="251746304" behindDoc="0" locked="0" layoutInCell="1" allowOverlap="1" wp14:anchorId="4678C8AD" wp14:editId="2A9D8459">
                <wp:simplePos x="0" y="0"/>
                <wp:positionH relativeFrom="margin">
                  <wp:align>left</wp:align>
                </wp:positionH>
                <wp:positionV relativeFrom="paragraph">
                  <wp:posOffset>144780</wp:posOffset>
                </wp:positionV>
                <wp:extent cx="2028825" cy="3714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71475"/>
                        </a:xfrm>
                        <a:prstGeom prst="rect">
                          <a:avLst/>
                        </a:prstGeom>
                        <a:solidFill>
                          <a:srgbClr val="FFFFFF"/>
                        </a:solidFill>
                        <a:ln w="9525">
                          <a:solidFill>
                            <a:srgbClr val="000000"/>
                          </a:solidFill>
                          <a:miter lim="800000"/>
                          <a:headEnd/>
                          <a:tailEnd/>
                        </a:ln>
                      </wps:spPr>
                      <wps:txbx>
                        <w:txbxContent>
                          <w:p w14:paraId="56D9E67B" w14:textId="5CC9280C" w:rsidR="00B81AAD" w:rsidRPr="00B81AAD" w:rsidRDefault="00B81AAD">
                            <w:pPr>
                              <w:rPr>
                                <w:rFonts w:ascii="Copperplate Gothic Bold" w:hAnsi="Copperplate Gothic Bold"/>
                                <w:sz w:val="36"/>
                                <w:szCs w:val="36"/>
                              </w:rPr>
                            </w:pPr>
                            <w:r>
                              <w:rPr>
                                <w:rFonts w:ascii="Copperplate Gothic Bold" w:hAnsi="Copperplate Gothic Bold"/>
                                <w:sz w:val="36"/>
                                <w:szCs w:val="36"/>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8C8AD" id="Text Box 2" o:spid="_x0000_s1034" type="#_x0000_t202" style="position:absolute;margin-left:0;margin-top:11.4pt;width:159.75pt;height:29.25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13EwIAACY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">
                <v:textbox>
                  <w:txbxContent>
                    <w:p w14:paraId="56D9E67B" w14:textId="5CC9280C" w:rsidR="00B81AAD" w:rsidRPr="00B81AAD" w:rsidRDefault="00B81AAD">
                      <w:pPr>
                        <w:rPr>
                          <w:rFonts w:ascii="Copperplate Gothic Bold" w:hAnsi="Copperplate Gothic Bold"/>
                          <w:sz w:val="36"/>
                          <w:szCs w:val="36"/>
                        </w:rPr>
                      </w:pPr>
                      <w:r>
                        <w:rPr>
                          <w:rFonts w:ascii="Copperplate Gothic Bold" w:hAnsi="Copperplate Gothic Bold"/>
                          <w:sz w:val="36"/>
                          <w:szCs w:val="36"/>
                        </w:rPr>
                        <w:t>NEWSLETTER</w:t>
                      </w:r>
                    </w:p>
                  </w:txbxContent>
                </v:textbox>
                <w10:wrap type="square" anchorx="margin"/>
              </v:shape>
            </w:pict>
          </mc:Fallback>
        </mc:AlternateContent>
      </w:r>
      <w:r w:rsidR="00DC2963">
        <w:rPr>
          <w:rFonts w:ascii="Arial" w:hAnsi="Arial" w:cs="Arial"/>
          <w:noProof/>
          <w:sz w:val="20"/>
          <w:szCs w:val="20"/>
        </w:rPr>
        <mc:AlternateContent>
          <mc:Choice Requires="wps">
            <w:drawing>
              <wp:anchor distT="36576" distB="36576" distL="36576" distR="36576" simplePos="0" relativeHeight="251673600" behindDoc="0" locked="0" layoutInCell="1" allowOverlap="1" wp14:anchorId="4C31B43D" wp14:editId="016A09C3">
                <wp:simplePos x="0" y="0"/>
                <wp:positionH relativeFrom="column">
                  <wp:posOffset>3305175</wp:posOffset>
                </wp:positionH>
                <wp:positionV relativeFrom="paragraph">
                  <wp:posOffset>93345</wp:posOffset>
                </wp:positionV>
                <wp:extent cx="1466850" cy="6731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73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98ABA6E" w14:textId="6AB43E43" w:rsidR="00DC2963" w:rsidRPr="00EC3960" w:rsidRDefault="00EC3960" w:rsidP="00EC3960">
                            <w:pPr>
                              <w:spacing w:line="360" w:lineRule="auto"/>
                              <w:jc w:val="right"/>
                              <w:rPr>
                                <w:rFonts w:ascii="Copperplate Gothic Bold" w:hAnsi="Copperplate Gothic Bold" w:cs="Arial"/>
                                <w:lang w:val="en"/>
                              </w:rPr>
                            </w:pPr>
                            <w:r>
                              <w:rPr>
                                <w:rFonts w:ascii="Copperplate Gothic Bold" w:hAnsi="Copperplate Gothic Bold" w:cs="Arial"/>
                                <w:lang w:val="en"/>
                              </w:rPr>
                              <w:t>Your Hometown, Family Pharmacy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1B43D" id="Text Box 28" o:spid="_x0000_s1035" type="#_x0000_t202" style="position:absolute;margin-left:260.25pt;margin-top:7.35pt;width:115.5pt;height:5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" filled="f" fillcolor="#fffffe" stroked="f" strokecolor="#212120" insetpen="t">
                <v:textbox inset="2.88pt,2.88pt,2.88pt,2.88pt">
                  <w:txbxContent>
                    <w:p w14:paraId="498ABA6E" w14:textId="6AB43E43" w:rsidR="00DC2963" w:rsidRPr="00EC3960" w:rsidRDefault="00EC3960" w:rsidP="00EC3960">
                      <w:pPr>
                        <w:spacing w:line="360" w:lineRule="auto"/>
                        <w:jc w:val="right"/>
                        <w:rPr>
                          <w:rFonts w:ascii="Copperplate Gothic Bold" w:hAnsi="Copperplate Gothic Bold" w:cs="Arial"/>
                          <w:lang w:val="en"/>
                        </w:rPr>
                      </w:pPr>
                      <w:r>
                        <w:rPr>
                          <w:rFonts w:ascii="Copperplate Gothic Bold" w:hAnsi="Copperplate Gothic Bold" w:cs="Arial"/>
                          <w:lang w:val="en"/>
                        </w:rPr>
                        <w:t>Your Hometown, Family Pharmacy</w:t>
                      </w:r>
                    </w:p>
                  </w:txbxContent>
                </v:textbox>
              </v:shape>
            </w:pict>
          </mc:Fallback>
        </mc:AlternateContent>
      </w:r>
    </w:p>
    <w:p w14:paraId="02DEE8C8" w14:textId="3187A6DA" w:rsidR="00E75BA9" w:rsidRDefault="00E75BA9">
      <w:pPr>
        <w:rPr>
          <w:rFonts w:ascii="Arial" w:hAnsi="Arial" w:cs="Arial"/>
          <w:sz w:val="20"/>
          <w:szCs w:val="20"/>
        </w:rPr>
      </w:pPr>
    </w:p>
    <w:p w14:paraId="3C18BBE2" w14:textId="2251C01A" w:rsidR="00B81AAD" w:rsidRPr="003302F7" w:rsidRDefault="00B81AAD">
      <w:pPr>
        <w:rPr>
          <w:rFonts w:ascii="Arial" w:hAnsi="Arial" w:cs="Arial"/>
          <w:sz w:val="20"/>
          <w:szCs w:val="20"/>
        </w:rPr>
      </w:pPr>
    </w:p>
    <w:p w14:paraId="3C94E153" w14:textId="1DEDF780" w:rsidR="003302F7" w:rsidRPr="003302F7" w:rsidRDefault="00B81AAD">
      <w:pPr>
        <w:rPr>
          <w:rFonts w:ascii="Arial" w:hAnsi="Arial" w:cs="Arial"/>
          <w:sz w:val="20"/>
          <w:szCs w:val="20"/>
        </w:rPr>
      </w:pPr>
      <w:r>
        <w:rPr>
          <w:rFonts w:ascii="Arial" w:hAnsi="Arial" w:cs="Arial"/>
          <w:noProof/>
          <w:sz w:val="20"/>
          <w:szCs w:val="20"/>
        </w:rPr>
        <mc:AlternateContent>
          <mc:Choice Requires="wps">
            <w:drawing>
              <wp:anchor distT="36576" distB="36576" distL="36576" distR="36576" simplePos="0" relativeHeight="251674624" behindDoc="0" locked="0" layoutInCell="1" allowOverlap="1" wp14:anchorId="07074768" wp14:editId="2CC30D70">
                <wp:simplePos x="0" y="0"/>
                <wp:positionH relativeFrom="column">
                  <wp:posOffset>43815</wp:posOffset>
                </wp:positionH>
                <wp:positionV relativeFrom="paragraph">
                  <wp:posOffset>72390</wp:posOffset>
                </wp:positionV>
                <wp:extent cx="1771650" cy="225425"/>
                <wp:effectExtent l="0" t="0" r="0" b="31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25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8C8B2B" w14:textId="1BB0150E" w:rsidR="00DC2963" w:rsidRDefault="00F113B5" w:rsidP="00EF5390">
                            <w:pPr>
                              <w:rPr>
                                <w:rFonts w:ascii="Arial" w:hAnsi="Arial" w:cs="Arial"/>
                                <w:color w:val="969696"/>
                                <w:sz w:val="18"/>
                                <w:szCs w:val="18"/>
                                <w:lang w:val="en"/>
                              </w:rPr>
                            </w:pPr>
                            <w:r>
                              <w:rPr>
                                <w:rFonts w:ascii="Arial" w:hAnsi="Arial" w:cs="Arial"/>
                                <w:color w:val="969696"/>
                                <w:sz w:val="18"/>
                                <w:szCs w:val="18"/>
                                <w:lang w:val="en"/>
                              </w:rPr>
                              <w:t>May 202</w:t>
                            </w:r>
                            <w:r w:rsidR="00B81AAD">
                              <w:rPr>
                                <w:rFonts w:ascii="Arial" w:hAnsi="Arial" w:cs="Arial"/>
                                <w:color w:val="969696"/>
                                <w:sz w:val="18"/>
                                <w:szCs w:val="18"/>
                                <w:lang w:val="en"/>
                              </w:rPr>
                              <w:t>2</w:t>
                            </w:r>
                            <w:r w:rsidR="00DC2963">
                              <w:rPr>
                                <w:rFonts w:ascii="Arial" w:hAnsi="Arial" w:cs="Arial"/>
                                <w:color w:val="969696"/>
                                <w:sz w:val="18"/>
                                <w:szCs w:val="18"/>
                                <w:lang w:val="en"/>
                              </w:rPr>
                              <w:t xml:space="preserve"> Vol </w:t>
                            </w:r>
                            <w:r w:rsidR="00A73AB9">
                              <w:rPr>
                                <w:rFonts w:ascii="Arial" w:hAnsi="Arial" w:cs="Arial"/>
                                <w:color w:val="969696"/>
                                <w:sz w:val="18"/>
                                <w:szCs w:val="18"/>
                                <w:lang w:val="en"/>
                              </w:rPr>
                              <w:t>1</w:t>
                            </w:r>
                            <w:r w:rsidR="00B81AAD">
                              <w:rPr>
                                <w:rFonts w:ascii="Arial" w:hAnsi="Arial" w:cs="Arial"/>
                                <w:color w:val="969696"/>
                                <w:sz w:val="18"/>
                                <w:szCs w:val="18"/>
                                <w:lang w:val="en"/>
                              </w:rPr>
                              <w:t>9</w:t>
                            </w:r>
                            <w:r w:rsidR="00DC2963">
                              <w:rPr>
                                <w:rFonts w:ascii="Arial" w:hAnsi="Arial" w:cs="Arial"/>
                                <w:color w:val="969696"/>
                                <w:sz w:val="18"/>
                                <w:szCs w:val="18"/>
                                <w:lang w:val="en"/>
                              </w:rPr>
                              <w:t xml:space="preserve"> Issue</w:t>
                            </w:r>
                            <w:r>
                              <w:rPr>
                                <w:rFonts w:ascii="Arial" w:hAnsi="Arial" w:cs="Arial"/>
                                <w:color w:val="969696"/>
                                <w:sz w:val="18"/>
                                <w:szCs w:val="18"/>
                                <w:lang w:val="en"/>
                              </w:rPr>
                              <w:t xml:space="preserve"> 5</w:t>
                            </w:r>
                          </w:p>
                          <w:p w14:paraId="459245BA" w14:textId="75C1EB85" w:rsidR="00B81AAD" w:rsidRDefault="00B81AAD" w:rsidP="00EF5390">
                            <w:pPr>
                              <w:rPr>
                                <w:rFonts w:ascii="Arial" w:hAnsi="Arial" w:cs="Arial"/>
                                <w:color w:val="969696"/>
                                <w:sz w:val="18"/>
                                <w:szCs w:val="18"/>
                                <w:lang w:val="en"/>
                              </w:rPr>
                            </w:pPr>
                          </w:p>
                          <w:p w14:paraId="2B753F95" w14:textId="4C15111E" w:rsidR="00B81AAD" w:rsidRDefault="00B81AAD" w:rsidP="00EF5390">
                            <w:pPr>
                              <w:rPr>
                                <w:rFonts w:ascii="Arial" w:hAnsi="Arial" w:cs="Arial"/>
                                <w:color w:val="969696"/>
                                <w:sz w:val="18"/>
                                <w:szCs w:val="18"/>
                                <w:lang w:val="en"/>
                              </w:rPr>
                            </w:pPr>
                          </w:p>
                          <w:p w14:paraId="5F3E8B81" w14:textId="77777777" w:rsidR="00B81AAD" w:rsidRDefault="00B81AAD" w:rsidP="00EF5390">
                            <w:pPr>
                              <w:rPr>
                                <w:rFonts w:ascii="Arial" w:hAnsi="Arial" w:cs="Arial"/>
                                <w:color w:val="969696"/>
                                <w:sz w:val="18"/>
                                <w:szCs w:val="18"/>
                                <w:lang w:val="en"/>
                              </w:rPr>
                            </w:pPr>
                          </w:p>
                          <w:p w14:paraId="47C3D83F" w14:textId="77777777" w:rsidR="00DC2963" w:rsidRDefault="00DC2963" w:rsidP="00EF5390">
                            <w:pPr>
                              <w:rPr>
                                <w:rFonts w:ascii="Arial" w:hAnsi="Arial" w:cs="Arial"/>
                                <w:color w:val="969696"/>
                                <w:sz w:val="18"/>
                                <w:szCs w:val="18"/>
                                <w:lang w:val="en"/>
                              </w:rPr>
                            </w:pPr>
                            <w:r>
                              <w:rPr>
                                <w:rFonts w:ascii="Arial" w:hAnsi="Arial" w:cs="Arial"/>
                                <w:color w:val="969696"/>
                                <w:sz w:val="18"/>
                                <w:szCs w:val="18"/>
                                <w:lang w:val="en"/>
                              </w:rPr>
                              <w:t>u</w:t>
                            </w:r>
                          </w:p>
                          <w:p w14:paraId="3F4BCABE" w14:textId="77777777" w:rsidR="00DC2963" w:rsidRDefault="00DC2963" w:rsidP="00EF5390">
                            <w:pPr>
                              <w:rPr>
                                <w:rFonts w:ascii="Arial" w:hAnsi="Arial" w:cs="Arial"/>
                                <w:color w:val="969696"/>
                                <w:sz w:val="18"/>
                                <w:szCs w:val="18"/>
                                <w:lang w:val="en"/>
                              </w:rPr>
                            </w:pPr>
                          </w:p>
                          <w:p w14:paraId="59ADBD67" w14:textId="77777777" w:rsidR="00DC2963" w:rsidRDefault="00DC2963" w:rsidP="00EF5390">
                            <w:pPr>
                              <w:rPr>
                                <w:rFonts w:ascii="Arial" w:hAnsi="Arial" w:cs="Arial"/>
                                <w:color w:val="969696"/>
                                <w:sz w:val="18"/>
                                <w:szCs w:val="18"/>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74768" id="_x0000_t202" coordsize="21600,21600" o:spt="202" path="m,l,21600r21600,l21600,xe">
                <v:stroke joinstyle="miter"/>
                <v:path gradientshapeok="t" o:connecttype="rect"/>
              </v:shapetype>
              <v:shape id="Text Box 29" o:spid="_x0000_s1036" type="#_x0000_t202" style="position:absolute;margin-left:3.45pt;margin-top:5.7pt;width:139.5pt;height:17.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" filled="f" fillcolor="#fffffe" stroked="f" strokecolor="#212120" insetpen="t">
                <v:textbox inset="2.88pt,2.88pt,2.88pt,2.88pt">
                  <w:txbxContent>
                    <w:p w14:paraId="418C8B2B" w14:textId="1BB0150E" w:rsidR="00DC2963" w:rsidRDefault="00F113B5" w:rsidP="00EF5390">
                      <w:pPr>
                        <w:rPr>
                          <w:rFonts w:ascii="Arial" w:hAnsi="Arial" w:cs="Arial"/>
                          <w:color w:val="969696"/>
                          <w:sz w:val="18"/>
                          <w:szCs w:val="18"/>
                          <w:lang w:val="en"/>
                        </w:rPr>
                      </w:pPr>
                      <w:r>
                        <w:rPr>
                          <w:rFonts w:ascii="Arial" w:hAnsi="Arial" w:cs="Arial"/>
                          <w:color w:val="969696"/>
                          <w:sz w:val="18"/>
                          <w:szCs w:val="18"/>
                          <w:lang w:val="en"/>
                        </w:rPr>
                        <w:t>May 202</w:t>
                      </w:r>
                      <w:r w:rsidR="00B81AAD">
                        <w:rPr>
                          <w:rFonts w:ascii="Arial" w:hAnsi="Arial" w:cs="Arial"/>
                          <w:color w:val="969696"/>
                          <w:sz w:val="18"/>
                          <w:szCs w:val="18"/>
                          <w:lang w:val="en"/>
                        </w:rPr>
                        <w:t>2</w:t>
                      </w:r>
                      <w:r w:rsidR="00DC2963">
                        <w:rPr>
                          <w:rFonts w:ascii="Arial" w:hAnsi="Arial" w:cs="Arial"/>
                          <w:color w:val="969696"/>
                          <w:sz w:val="18"/>
                          <w:szCs w:val="18"/>
                          <w:lang w:val="en"/>
                        </w:rPr>
                        <w:t xml:space="preserve"> Vol </w:t>
                      </w:r>
                      <w:r w:rsidR="00A73AB9">
                        <w:rPr>
                          <w:rFonts w:ascii="Arial" w:hAnsi="Arial" w:cs="Arial"/>
                          <w:color w:val="969696"/>
                          <w:sz w:val="18"/>
                          <w:szCs w:val="18"/>
                          <w:lang w:val="en"/>
                        </w:rPr>
                        <w:t>1</w:t>
                      </w:r>
                      <w:r w:rsidR="00B81AAD">
                        <w:rPr>
                          <w:rFonts w:ascii="Arial" w:hAnsi="Arial" w:cs="Arial"/>
                          <w:color w:val="969696"/>
                          <w:sz w:val="18"/>
                          <w:szCs w:val="18"/>
                          <w:lang w:val="en"/>
                        </w:rPr>
                        <w:t>9</w:t>
                      </w:r>
                      <w:r w:rsidR="00DC2963">
                        <w:rPr>
                          <w:rFonts w:ascii="Arial" w:hAnsi="Arial" w:cs="Arial"/>
                          <w:color w:val="969696"/>
                          <w:sz w:val="18"/>
                          <w:szCs w:val="18"/>
                          <w:lang w:val="en"/>
                        </w:rPr>
                        <w:t xml:space="preserve"> Issue</w:t>
                      </w:r>
                      <w:r>
                        <w:rPr>
                          <w:rFonts w:ascii="Arial" w:hAnsi="Arial" w:cs="Arial"/>
                          <w:color w:val="969696"/>
                          <w:sz w:val="18"/>
                          <w:szCs w:val="18"/>
                          <w:lang w:val="en"/>
                        </w:rPr>
                        <w:t xml:space="preserve"> 5</w:t>
                      </w:r>
                    </w:p>
                    <w:p w14:paraId="459245BA" w14:textId="75C1EB85" w:rsidR="00B81AAD" w:rsidRDefault="00B81AAD" w:rsidP="00EF5390">
                      <w:pPr>
                        <w:rPr>
                          <w:rFonts w:ascii="Arial" w:hAnsi="Arial" w:cs="Arial"/>
                          <w:color w:val="969696"/>
                          <w:sz w:val="18"/>
                          <w:szCs w:val="18"/>
                          <w:lang w:val="en"/>
                        </w:rPr>
                      </w:pPr>
                    </w:p>
                    <w:p w14:paraId="2B753F95" w14:textId="4C15111E" w:rsidR="00B81AAD" w:rsidRDefault="00B81AAD" w:rsidP="00EF5390">
                      <w:pPr>
                        <w:rPr>
                          <w:rFonts w:ascii="Arial" w:hAnsi="Arial" w:cs="Arial"/>
                          <w:color w:val="969696"/>
                          <w:sz w:val="18"/>
                          <w:szCs w:val="18"/>
                          <w:lang w:val="en"/>
                        </w:rPr>
                      </w:pPr>
                    </w:p>
                    <w:p w14:paraId="5F3E8B81" w14:textId="77777777" w:rsidR="00B81AAD" w:rsidRDefault="00B81AAD" w:rsidP="00EF5390">
                      <w:pPr>
                        <w:rPr>
                          <w:rFonts w:ascii="Arial" w:hAnsi="Arial" w:cs="Arial"/>
                          <w:color w:val="969696"/>
                          <w:sz w:val="18"/>
                          <w:szCs w:val="18"/>
                          <w:lang w:val="en"/>
                        </w:rPr>
                      </w:pPr>
                    </w:p>
                    <w:p w14:paraId="47C3D83F" w14:textId="77777777" w:rsidR="00DC2963" w:rsidRDefault="00DC2963" w:rsidP="00EF5390">
                      <w:pPr>
                        <w:rPr>
                          <w:rFonts w:ascii="Arial" w:hAnsi="Arial" w:cs="Arial"/>
                          <w:color w:val="969696"/>
                          <w:sz w:val="18"/>
                          <w:szCs w:val="18"/>
                          <w:lang w:val="en"/>
                        </w:rPr>
                      </w:pPr>
                      <w:r>
                        <w:rPr>
                          <w:rFonts w:ascii="Arial" w:hAnsi="Arial" w:cs="Arial"/>
                          <w:color w:val="969696"/>
                          <w:sz w:val="18"/>
                          <w:szCs w:val="18"/>
                          <w:lang w:val="en"/>
                        </w:rPr>
                        <w:t>u</w:t>
                      </w:r>
                    </w:p>
                    <w:p w14:paraId="3F4BCABE" w14:textId="77777777" w:rsidR="00DC2963" w:rsidRDefault="00DC2963" w:rsidP="00EF5390">
                      <w:pPr>
                        <w:rPr>
                          <w:rFonts w:ascii="Arial" w:hAnsi="Arial" w:cs="Arial"/>
                          <w:color w:val="969696"/>
                          <w:sz w:val="18"/>
                          <w:szCs w:val="18"/>
                          <w:lang w:val="en"/>
                        </w:rPr>
                      </w:pPr>
                    </w:p>
                    <w:p w14:paraId="59ADBD67" w14:textId="77777777" w:rsidR="00DC2963" w:rsidRDefault="00DC2963" w:rsidP="00EF5390">
                      <w:pPr>
                        <w:rPr>
                          <w:rFonts w:ascii="Arial" w:hAnsi="Arial" w:cs="Arial"/>
                          <w:color w:val="969696"/>
                          <w:sz w:val="18"/>
                          <w:szCs w:val="18"/>
                          <w:lang w:val="en"/>
                        </w:rPr>
                      </w:pPr>
                    </w:p>
                  </w:txbxContent>
                </v:textbox>
              </v:shape>
            </w:pict>
          </mc:Fallback>
        </mc:AlternateContent>
      </w:r>
    </w:p>
    <w:p w14:paraId="08271F46" w14:textId="438AE35B" w:rsidR="003302F7" w:rsidRDefault="003302F7">
      <w:pPr>
        <w:rPr>
          <w:rFonts w:ascii="Arial" w:hAnsi="Arial" w:cs="Arial"/>
          <w:sz w:val="20"/>
          <w:szCs w:val="20"/>
        </w:rPr>
        <w:sectPr w:rsidR="003302F7" w:rsidSect="003302F7">
          <w:pgSz w:w="12240" w:h="15840"/>
          <w:pgMar w:top="576" w:right="576" w:bottom="576" w:left="576" w:header="720" w:footer="720" w:gutter="0"/>
          <w:cols w:space="720"/>
          <w:docGrid w:linePitch="360"/>
        </w:sectPr>
      </w:pPr>
    </w:p>
    <w:p w14:paraId="6C1D4527" w14:textId="7933F24F" w:rsidR="0066170F" w:rsidRDefault="0066170F">
      <w:pPr>
        <w:rPr>
          <w:rFonts w:ascii="Arial" w:hAnsi="Arial" w:cs="Arial"/>
          <w:sz w:val="20"/>
          <w:szCs w:val="20"/>
        </w:rPr>
      </w:pPr>
    </w:p>
    <w:p w14:paraId="39F2DD9B" w14:textId="0163051B" w:rsidR="0066170F" w:rsidRPr="003302F7" w:rsidRDefault="0066170F">
      <w:pPr>
        <w:rPr>
          <w:rFonts w:ascii="Arial" w:hAnsi="Arial" w:cs="Arial"/>
          <w:sz w:val="20"/>
          <w:szCs w:val="20"/>
        </w:rPr>
      </w:pPr>
    </w:p>
    <w:p w14:paraId="6B6C32C9" w14:textId="6999158F" w:rsidR="003302F7" w:rsidRDefault="000B7566">
      <w:pPr>
        <w:rPr>
          <w:noProof/>
        </w:rPr>
      </w:pPr>
      <w:r>
        <w:rPr>
          <w:noProof/>
        </w:rPr>
        <mc:AlternateContent>
          <mc:Choice Requires="wps">
            <w:drawing>
              <wp:anchor distT="0" distB="0" distL="114300" distR="114300" simplePos="0" relativeHeight="251747328" behindDoc="0" locked="0" layoutInCell="1" allowOverlap="1" wp14:anchorId="30DD04D0" wp14:editId="150BC794">
                <wp:simplePos x="0" y="0"/>
                <wp:positionH relativeFrom="column">
                  <wp:posOffset>3101340</wp:posOffset>
                </wp:positionH>
                <wp:positionV relativeFrom="paragraph">
                  <wp:posOffset>5715</wp:posOffset>
                </wp:positionV>
                <wp:extent cx="4067175" cy="7553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067175" cy="7553325"/>
                        </a:xfrm>
                        <a:prstGeom prst="rect">
                          <a:avLst/>
                        </a:prstGeom>
                        <a:solidFill>
                          <a:schemeClr val="lt1"/>
                        </a:solidFill>
                        <a:ln w="6350">
                          <a:solidFill>
                            <a:prstClr val="black"/>
                          </a:solidFill>
                        </a:ln>
                      </wps:spPr>
                      <wps:txbx>
                        <w:txbxContent>
                          <w:p w14:paraId="5EF11589" w14:textId="77777777" w:rsidR="000B7566" w:rsidRPr="00593ACE" w:rsidRDefault="000B7566" w:rsidP="000B7566">
                            <w:pPr>
                              <w:jc w:val="center"/>
                              <w:rPr>
                                <w:rFonts w:ascii="Tempus Sans ITC" w:hAnsi="Tempus Sans ITC"/>
                                <w:b/>
                                <w:bCs/>
                                <w:noProof/>
                                <w:sz w:val="44"/>
                                <w:szCs w:val="44"/>
                              </w:rPr>
                            </w:pPr>
                            <w:r w:rsidRPr="00593ACE">
                              <w:rPr>
                                <w:rFonts w:ascii="Tempus Sans ITC" w:hAnsi="Tempus Sans ITC"/>
                                <w:b/>
                                <w:bCs/>
                                <w:noProof/>
                                <w:sz w:val="44"/>
                                <w:szCs w:val="44"/>
                              </w:rPr>
                              <w:t>What’s New at the Pharmacy:</w:t>
                            </w:r>
                          </w:p>
                          <w:p w14:paraId="20E764A5" w14:textId="77777777" w:rsidR="000B7566" w:rsidRPr="00042171" w:rsidRDefault="000B7566" w:rsidP="000B7566">
                            <w:pPr>
                              <w:jc w:val="center"/>
                              <w:rPr>
                                <w:rFonts w:ascii="Comic Sans MS" w:hAnsi="Comic Sans MS"/>
                                <w:noProof/>
                                <w:sz w:val="28"/>
                                <w:szCs w:val="28"/>
                                <w:u w:val="single"/>
                              </w:rPr>
                            </w:pPr>
                            <w:r w:rsidRPr="00042171">
                              <w:rPr>
                                <w:rFonts w:ascii="Comic Sans MS" w:hAnsi="Comic Sans MS"/>
                                <w:noProof/>
                                <w:sz w:val="28"/>
                                <w:szCs w:val="28"/>
                                <w:u w:val="single"/>
                              </w:rPr>
                              <w:t>2</w:t>
                            </w:r>
                            <w:r w:rsidRPr="00042171">
                              <w:rPr>
                                <w:rFonts w:ascii="Comic Sans MS" w:hAnsi="Comic Sans MS"/>
                                <w:noProof/>
                                <w:sz w:val="28"/>
                                <w:szCs w:val="28"/>
                                <w:u w:val="single"/>
                                <w:vertAlign w:val="superscript"/>
                              </w:rPr>
                              <w:t>nd</w:t>
                            </w:r>
                            <w:r w:rsidRPr="00042171">
                              <w:rPr>
                                <w:rFonts w:ascii="Comic Sans MS" w:hAnsi="Comic Sans MS"/>
                                <w:noProof/>
                                <w:sz w:val="28"/>
                                <w:szCs w:val="28"/>
                                <w:u w:val="single"/>
                              </w:rPr>
                              <w:t xml:space="preserve"> COVID-19 BOOSTERS</w:t>
                            </w:r>
                          </w:p>
                          <w:p w14:paraId="680CC1CA" w14:textId="33ADAB53" w:rsidR="000B7566" w:rsidRPr="00042171" w:rsidRDefault="000B7566" w:rsidP="000B7566">
                            <w:pPr>
                              <w:jc w:val="center"/>
                              <w:rPr>
                                <w:rFonts w:ascii="Comic Sans MS" w:hAnsi="Comic Sans MS"/>
                                <w:noProof/>
                                <w:sz w:val="24"/>
                                <w:szCs w:val="24"/>
                              </w:rPr>
                            </w:pPr>
                            <w:r>
                              <w:rPr>
                                <w:rFonts w:ascii="Comic Sans MS" w:hAnsi="Comic Sans MS"/>
                                <w:noProof/>
                                <w:sz w:val="24"/>
                                <w:szCs w:val="24"/>
                              </w:rPr>
                              <w:t>We are</w:t>
                            </w:r>
                            <w:r w:rsidR="0052263C">
                              <w:rPr>
                                <w:rFonts w:ascii="Comic Sans MS" w:hAnsi="Comic Sans MS"/>
                                <w:noProof/>
                                <w:sz w:val="24"/>
                                <w:szCs w:val="24"/>
                              </w:rPr>
                              <w:t xml:space="preserve"> now</w:t>
                            </w:r>
                            <w:r>
                              <w:rPr>
                                <w:rFonts w:ascii="Comic Sans MS" w:hAnsi="Comic Sans MS"/>
                                <w:noProof/>
                                <w:sz w:val="24"/>
                                <w:szCs w:val="24"/>
                              </w:rPr>
                              <w:t xml:space="preserve"> administering the 2</w:t>
                            </w:r>
                            <w:r w:rsidRPr="00042171">
                              <w:rPr>
                                <w:rFonts w:ascii="Comic Sans MS" w:hAnsi="Comic Sans MS"/>
                                <w:noProof/>
                                <w:sz w:val="24"/>
                                <w:szCs w:val="24"/>
                                <w:vertAlign w:val="superscript"/>
                              </w:rPr>
                              <w:t>nd</w:t>
                            </w:r>
                            <w:r>
                              <w:rPr>
                                <w:rFonts w:ascii="Comic Sans MS" w:hAnsi="Comic Sans MS"/>
                                <w:noProof/>
                                <w:sz w:val="24"/>
                                <w:szCs w:val="24"/>
                              </w:rPr>
                              <w:t xml:space="preserve"> Booster of Moderna </w:t>
                            </w:r>
                            <w:r w:rsidR="0052263C">
                              <w:rPr>
                                <w:rFonts w:ascii="Comic Sans MS" w:hAnsi="Comic Sans MS"/>
                                <w:noProof/>
                                <w:sz w:val="24"/>
                                <w:szCs w:val="24"/>
                              </w:rPr>
                              <w:t>and</w:t>
                            </w:r>
                            <w:r>
                              <w:rPr>
                                <w:rFonts w:ascii="Comic Sans MS" w:hAnsi="Comic Sans MS"/>
                                <w:noProof/>
                                <w:sz w:val="24"/>
                                <w:szCs w:val="24"/>
                              </w:rPr>
                              <w:t xml:space="preserve"> Pfizer for those who qualify. You must be 50 years of age or older and </w:t>
                            </w:r>
                            <w:r w:rsidR="0052263C">
                              <w:rPr>
                                <w:rFonts w:ascii="Comic Sans MS" w:hAnsi="Comic Sans MS"/>
                                <w:noProof/>
                                <w:sz w:val="24"/>
                                <w:szCs w:val="24"/>
                              </w:rPr>
                              <w:t>have had at</w:t>
                            </w:r>
                            <w:r>
                              <w:rPr>
                                <w:rFonts w:ascii="Comic Sans MS" w:hAnsi="Comic Sans MS"/>
                                <w:noProof/>
                                <w:sz w:val="24"/>
                                <w:szCs w:val="24"/>
                              </w:rPr>
                              <w:t xml:space="preserve"> least 4 months since your last booster. </w:t>
                            </w:r>
                          </w:p>
                          <w:p w14:paraId="3914ADE9" w14:textId="77777777" w:rsidR="000B7566" w:rsidRDefault="000B7566" w:rsidP="000B7566">
                            <w:pPr>
                              <w:rPr>
                                <w:rFonts w:ascii="Comic Sans MS" w:hAnsi="Comic Sans MS"/>
                                <w:noProof/>
                                <w:sz w:val="24"/>
                                <w:szCs w:val="24"/>
                              </w:rPr>
                            </w:pPr>
                          </w:p>
                          <w:p w14:paraId="7FD97A56" w14:textId="3A221422" w:rsidR="000B7566" w:rsidRPr="00042171" w:rsidRDefault="0052263C" w:rsidP="000B7566">
                            <w:pPr>
                              <w:rPr>
                                <w:rFonts w:ascii="Comic Sans MS" w:hAnsi="Comic Sans MS"/>
                                <w:noProof/>
                                <w:sz w:val="24"/>
                                <w:szCs w:val="24"/>
                              </w:rPr>
                            </w:pPr>
                            <w:r>
                              <w:rPr>
                                <w:rFonts w:ascii="Comic Sans MS" w:hAnsi="Comic Sans MS"/>
                                <w:noProof/>
                                <w:sz w:val="24"/>
                                <w:szCs w:val="24"/>
                              </w:rPr>
                              <w:t xml:space="preserve">At Clabaugh Pharmacy we strive to make sure our </w:t>
                            </w:r>
                            <w:r w:rsidR="000B7566" w:rsidRPr="00042171">
                              <w:rPr>
                                <w:rFonts w:ascii="Comic Sans MS" w:hAnsi="Comic Sans MS"/>
                                <w:noProof/>
                                <w:sz w:val="24"/>
                                <w:szCs w:val="24"/>
                              </w:rPr>
                              <w:t xml:space="preserve"> customer service </w:t>
                            </w:r>
                            <w:r>
                              <w:rPr>
                                <w:rFonts w:ascii="Comic Sans MS" w:hAnsi="Comic Sans MS"/>
                                <w:noProof/>
                                <w:sz w:val="24"/>
                                <w:szCs w:val="24"/>
                              </w:rPr>
                              <w:t xml:space="preserve">is what </w:t>
                            </w:r>
                            <w:r w:rsidR="000B7566" w:rsidRPr="00042171">
                              <w:rPr>
                                <w:rFonts w:ascii="Comic Sans MS" w:hAnsi="Comic Sans MS"/>
                                <w:noProof/>
                                <w:sz w:val="24"/>
                                <w:szCs w:val="24"/>
                              </w:rPr>
                              <w:t xml:space="preserve">sets us apart from other pharmacies.  Clabaugh Pharmacy IS Your Hometown Family Pharmacy, where patients come first!  We </w:t>
                            </w:r>
                            <w:r>
                              <w:rPr>
                                <w:rFonts w:ascii="Comic Sans MS" w:hAnsi="Comic Sans MS"/>
                                <w:noProof/>
                                <w:sz w:val="24"/>
                                <w:szCs w:val="24"/>
                              </w:rPr>
                              <w:t xml:space="preserve"> know you have options when choosing your phramcy </w:t>
                            </w:r>
                            <w:r w:rsidR="008F32E6">
                              <w:rPr>
                                <w:rFonts w:ascii="Comic Sans MS" w:hAnsi="Comic Sans MS"/>
                                <w:noProof/>
                                <w:sz w:val="24"/>
                                <w:szCs w:val="24"/>
                              </w:rPr>
                              <w:t xml:space="preserve">and take </w:t>
                            </w:r>
                            <w:r w:rsidR="000B7566" w:rsidRPr="00042171">
                              <w:rPr>
                                <w:rFonts w:ascii="Comic Sans MS" w:hAnsi="Comic Sans MS"/>
                                <w:noProof/>
                                <w:sz w:val="24"/>
                                <w:szCs w:val="24"/>
                              </w:rPr>
                              <w:t>pride in</w:t>
                            </w:r>
                            <w:r>
                              <w:rPr>
                                <w:rFonts w:ascii="Comic Sans MS" w:hAnsi="Comic Sans MS"/>
                                <w:noProof/>
                                <w:sz w:val="24"/>
                                <w:szCs w:val="24"/>
                              </w:rPr>
                              <w:t xml:space="preserve"> </w:t>
                            </w:r>
                            <w:r w:rsidR="000B7566" w:rsidRPr="00042171">
                              <w:rPr>
                                <w:rFonts w:ascii="Comic Sans MS" w:hAnsi="Comic Sans MS"/>
                                <w:noProof/>
                                <w:sz w:val="24"/>
                                <w:szCs w:val="24"/>
                              </w:rPr>
                              <w:t>customer needs and satisfaction</w:t>
                            </w:r>
                            <w:r w:rsidR="008F32E6">
                              <w:rPr>
                                <w:rFonts w:ascii="Comic Sans MS" w:hAnsi="Comic Sans MS"/>
                                <w:noProof/>
                                <w:sz w:val="24"/>
                                <w:szCs w:val="24"/>
                              </w:rPr>
                              <w:t>. Y</w:t>
                            </w:r>
                            <w:r w:rsidR="000B7566" w:rsidRPr="00042171">
                              <w:rPr>
                                <w:rFonts w:ascii="Comic Sans MS" w:hAnsi="Comic Sans MS"/>
                                <w:noProof/>
                                <w:sz w:val="24"/>
                                <w:szCs w:val="24"/>
                              </w:rPr>
                              <w:t xml:space="preserve">ou will feel the difference when you walk through our doors. There are numerous services we offer </w:t>
                            </w:r>
                            <w:r>
                              <w:rPr>
                                <w:rFonts w:ascii="Comic Sans MS" w:hAnsi="Comic Sans MS"/>
                                <w:noProof/>
                                <w:sz w:val="24"/>
                                <w:szCs w:val="24"/>
                              </w:rPr>
                              <w:t>to</w:t>
                            </w:r>
                            <w:r w:rsidR="000B7566" w:rsidRPr="00042171">
                              <w:rPr>
                                <w:rFonts w:ascii="Comic Sans MS" w:hAnsi="Comic Sans MS"/>
                                <w:noProof/>
                                <w:sz w:val="24"/>
                                <w:szCs w:val="24"/>
                              </w:rPr>
                              <w:t xml:space="preserve"> our community and we aim to go above and beyond for our patients.  Here are a few of our services that we offer here at Clabaugh Pharmacy….</w:t>
                            </w:r>
                          </w:p>
                          <w:p w14:paraId="55372BB4" w14:textId="7ECC9E0D" w:rsidR="000B7566" w:rsidRPr="00042171" w:rsidRDefault="000B7566" w:rsidP="000B7566">
                            <w:pPr>
                              <w:pStyle w:val="ListParagraph"/>
                              <w:numPr>
                                <w:ilvl w:val="0"/>
                                <w:numId w:val="24"/>
                              </w:numPr>
                              <w:rPr>
                                <w:rFonts w:ascii="Comic Sans MS" w:hAnsi="Comic Sans MS"/>
                                <w:noProof/>
                                <w:sz w:val="24"/>
                                <w:szCs w:val="24"/>
                              </w:rPr>
                            </w:pPr>
                            <w:r w:rsidRPr="00042171">
                              <w:rPr>
                                <w:rFonts w:ascii="Comic Sans MS" w:hAnsi="Comic Sans MS"/>
                                <w:noProof/>
                                <w:sz w:val="24"/>
                                <w:szCs w:val="24"/>
                              </w:rPr>
                              <w:t>Our sync program</w:t>
                            </w:r>
                            <w:r>
                              <w:rPr>
                                <w:rFonts w:ascii="Comic Sans MS" w:hAnsi="Comic Sans MS"/>
                                <w:noProof/>
                                <w:sz w:val="24"/>
                                <w:szCs w:val="24"/>
                              </w:rPr>
                              <w:t xml:space="preserve"> –</w:t>
                            </w:r>
                            <w:r w:rsidRPr="00042171">
                              <w:rPr>
                                <w:rFonts w:ascii="Comic Sans MS" w:hAnsi="Comic Sans MS"/>
                                <w:noProof/>
                                <w:sz w:val="24"/>
                                <w:szCs w:val="24"/>
                              </w:rPr>
                              <w:t xml:space="preserve"> </w:t>
                            </w:r>
                            <w:r w:rsidR="0052263C">
                              <w:rPr>
                                <w:rFonts w:ascii="Comic Sans MS" w:hAnsi="Comic Sans MS"/>
                                <w:noProof/>
                                <w:sz w:val="24"/>
                                <w:szCs w:val="24"/>
                              </w:rPr>
                              <w:t>we fill</w:t>
                            </w:r>
                            <w:r w:rsidRPr="00042171">
                              <w:rPr>
                                <w:rFonts w:ascii="Comic Sans MS" w:hAnsi="Comic Sans MS"/>
                                <w:noProof/>
                                <w:sz w:val="24"/>
                                <w:szCs w:val="24"/>
                              </w:rPr>
                              <w:t xml:space="preserve"> all of your prescriptions </w:t>
                            </w:r>
                            <w:r w:rsidR="0052263C">
                              <w:rPr>
                                <w:rFonts w:ascii="Comic Sans MS" w:hAnsi="Comic Sans MS"/>
                                <w:noProof/>
                                <w:sz w:val="24"/>
                                <w:szCs w:val="24"/>
                              </w:rPr>
                              <w:t>at once, monthly</w:t>
                            </w:r>
                            <w:r>
                              <w:rPr>
                                <w:rFonts w:ascii="Comic Sans MS" w:hAnsi="Comic Sans MS"/>
                                <w:noProof/>
                                <w:sz w:val="24"/>
                                <w:szCs w:val="24"/>
                              </w:rPr>
                              <w:t>.</w:t>
                            </w:r>
                            <w:r w:rsidRPr="00042171">
                              <w:rPr>
                                <w:rFonts w:ascii="Comic Sans MS" w:hAnsi="Comic Sans MS"/>
                                <w:noProof/>
                                <w:sz w:val="24"/>
                                <w:szCs w:val="24"/>
                              </w:rPr>
                              <w:t xml:space="preserve"> </w:t>
                            </w:r>
                            <w:r>
                              <w:rPr>
                                <w:rFonts w:ascii="Comic Sans MS" w:hAnsi="Comic Sans MS"/>
                                <w:noProof/>
                                <w:sz w:val="24"/>
                                <w:szCs w:val="24"/>
                              </w:rPr>
                              <w:t>W</w:t>
                            </w:r>
                            <w:r w:rsidRPr="00042171">
                              <w:rPr>
                                <w:rFonts w:ascii="Comic Sans MS" w:hAnsi="Comic Sans MS"/>
                                <w:noProof/>
                                <w:sz w:val="24"/>
                                <w:szCs w:val="24"/>
                              </w:rPr>
                              <w:t xml:space="preserve">e </w:t>
                            </w:r>
                            <w:r w:rsidR="001778AA">
                              <w:rPr>
                                <w:rFonts w:ascii="Comic Sans MS" w:hAnsi="Comic Sans MS"/>
                                <w:noProof/>
                                <w:sz w:val="24"/>
                                <w:szCs w:val="24"/>
                              </w:rPr>
                              <w:t xml:space="preserve">contact your doctor for any refills </w:t>
                            </w:r>
                            <w:r w:rsidRPr="00042171">
                              <w:rPr>
                                <w:rFonts w:ascii="Comic Sans MS" w:hAnsi="Comic Sans MS"/>
                                <w:noProof/>
                                <w:sz w:val="24"/>
                                <w:szCs w:val="24"/>
                              </w:rPr>
                              <w:t xml:space="preserve">you need </w:t>
                            </w:r>
                            <w:r>
                              <w:rPr>
                                <w:rFonts w:ascii="Comic Sans MS" w:hAnsi="Comic Sans MS"/>
                                <w:noProof/>
                                <w:sz w:val="24"/>
                                <w:szCs w:val="24"/>
                              </w:rPr>
                              <w:t>and</w:t>
                            </w:r>
                            <w:r w:rsidRPr="00042171">
                              <w:rPr>
                                <w:rFonts w:ascii="Comic Sans MS" w:hAnsi="Comic Sans MS"/>
                                <w:noProof/>
                                <w:sz w:val="24"/>
                                <w:szCs w:val="24"/>
                              </w:rPr>
                              <w:t xml:space="preserve"> have your medications ordered and ready for pick-up, delivery, or mail!</w:t>
                            </w:r>
                            <w:r w:rsidR="0052263C">
                              <w:rPr>
                                <w:rFonts w:ascii="Comic Sans MS" w:hAnsi="Comic Sans MS"/>
                                <w:noProof/>
                                <w:sz w:val="24"/>
                                <w:szCs w:val="24"/>
                              </w:rPr>
                              <w:t xml:space="preserve"> On your monthly date.</w:t>
                            </w:r>
                          </w:p>
                          <w:p w14:paraId="409478F9" w14:textId="50282CDF" w:rsidR="000B7566" w:rsidRPr="00042171" w:rsidRDefault="000B7566" w:rsidP="000B7566">
                            <w:pPr>
                              <w:pStyle w:val="ListParagraph"/>
                              <w:numPr>
                                <w:ilvl w:val="0"/>
                                <w:numId w:val="24"/>
                              </w:numPr>
                              <w:rPr>
                                <w:rFonts w:ascii="Comic Sans MS" w:hAnsi="Comic Sans MS"/>
                                <w:noProof/>
                                <w:sz w:val="24"/>
                                <w:szCs w:val="24"/>
                              </w:rPr>
                            </w:pPr>
                            <w:r w:rsidRPr="00042171">
                              <w:rPr>
                                <w:rFonts w:ascii="Comic Sans MS" w:hAnsi="Comic Sans MS"/>
                                <w:noProof/>
                                <w:sz w:val="24"/>
                                <w:szCs w:val="24"/>
                              </w:rPr>
                              <w:t>Immunizations</w:t>
                            </w:r>
                            <w:r w:rsidR="001778AA">
                              <w:rPr>
                                <w:rFonts w:ascii="Comic Sans MS" w:hAnsi="Comic Sans MS"/>
                                <w:noProof/>
                                <w:sz w:val="24"/>
                                <w:szCs w:val="24"/>
                              </w:rPr>
                              <w:t xml:space="preserve"> - </w:t>
                            </w:r>
                            <w:r w:rsidRPr="00042171">
                              <w:rPr>
                                <w:rFonts w:ascii="Comic Sans MS" w:hAnsi="Comic Sans MS"/>
                                <w:noProof/>
                                <w:sz w:val="24"/>
                                <w:szCs w:val="24"/>
                              </w:rPr>
                              <w:t>we offer numerous immunizations</w:t>
                            </w:r>
                            <w:r w:rsidR="001778AA">
                              <w:rPr>
                                <w:rFonts w:ascii="Comic Sans MS" w:hAnsi="Comic Sans MS"/>
                                <w:noProof/>
                                <w:sz w:val="24"/>
                                <w:szCs w:val="24"/>
                              </w:rPr>
                              <w:t>.</w:t>
                            </w:r>
                          </w:p>
                          <w:p w14:paraId="1AF1C778" w14:textId="0094F2ED" w:rsidR="000B7566" w:rsidRPr="00042171" w:rsidRDefault="000B7566" w:rsidP="000B7566">
                            <w:pPr>
                              <w:pStyle w:val="ListParagraph"/>
                              <w:numPr>
                                <w:ilvl w:val="0"/>
                                <w:numId w:val="24"/>
                              </w:numPr>
                              <w:rPr>
                                <w:rFonts w:ascii="Comic Sans MS" w:hAnsi="Comic Sans MS"/>
                                <w:noProof/>
                                <w:sz w:val="24"/>
                                <w:szCs w:val="24"/>
                              </w:rPr>
                            </w:pPr>
                            <w:r w:rsidRPr="00042171">
                              <w:rPr>
                                <w:rFonts w:ascii="Comic Sans MS" w:hAnsi="Comic Sans MS"/>
                                <w:noProof/>
                                <w:sz w:val="24"/>
                                <w:szCs w:val="24"/>
                              </w:rPr>
                              <w:t>Convenient drive-thru for your prescriptions or over the counter items you may need</w:t>
                            </w:r>
                            <w:r w:rsidR="001778AA">
                              <w:rPr>
                                <w:rFonts w:ascii="Comic Sans MS" w:hAnsi="Comic Sans MS"/>
                                <w:noProof/>
                                <w:sz w:val="24"/>
                                <w:szCs w:val="24"/>
                              </w:rPr>
                              <w:t xml:space="preserve">! Call ahead and we’ll have </w:t>
                            </w:r>
                            <w:r w:rsidR="008F32E6">
                              <w:rPr>
                                <w:rFonts w:ascii="Comic Sans MS" w:hAnsi="Comic Sans MS"/>
                                <w:noProof/>
                                <w:sz w:val="24"/>
                                <w:szCs w:val="24"/>
                              </w:rPr>
                              <w:t>your items</w:t>
                            </w:r>
                            <w:r w:rsidR="001778AA">
                              <w:rPr>
                                <w:rFonts w:ascii="Comic Sans MS" w:hAnsi="Comic Sans MS"/>
                                <w:noProof/>
                                <w:sz w:val="24"/>
                                <w:szCs w:val="24"/>
                              </w:rPr>
                              <w:t xml:space="preserve"> waiting for you to pick up!</w:t>
                            </w:r>
                          </w:p>
                          <w:p w14:paraId="487E065C" w14:textId="77777777" w:rsidR="000B7566" w:rsidRPr="00042171" w:rsidRDefault="000B7566" w:rsidP="000B7566">
                            <w:pPr>
                              <w:pStyle w:val="ListParagraph"/>
                              <w:numPr>
                                <w:ilvl w:val="0"/>
                                <w:numId w:val="24"/>
                              </w:numPr>
                              <w:rPr>
                                <w:rFonts w:ascii="Comic Sans MS" w:hAnsi="Comic Sans MS"/>
                                <w:noProof/>
                                <w:sz w:val="24"/>
                                <w:szCs w:val="24"/>
                              </w:rPr>
                            </w:pPr>
                            <w:r w:rsidRPr="00042171">
                              <w:rPr>
                                <w:rFonts w:ascii="Comic Sans MS" w:hAnsi="Comic Sans MS"/>
                                <w:noProof/>
                                <w:sz w:val="24"/>
                                <w:szCs w:val="24"/>
                              </w:rPr>
                              <w:t>Delivery or mailing options! (FREE WHEN YOU SIGN UP FOR OUR SYNC PROGRAM)</w:t>
                            </w:r>
                          </w:p>
                          <w:p w14:paraId="52C96EBA" w14:textId="7AF8E2DE" w:rsidR="00F3665A" w:rsidRDefault="008F32E6" w:rsidP="000B7566">
                            <w:pPr>
                              <w:pStyle w:val="ListParagraph"/>
                              <w:numPr>
                                <w:ilvl w:val="0"/>
                                <w:numId w:val="24"/>
                              </w:numPr>
                              <w:rPr>
                                <w:rFonts w:ascii="Comic Sans MS" w:hAnsi="Comic Sans MS"/>
                                <w:noProof/>
                                <w:sz w:val="24"/>
                                <w:szCs w:val="24"/>
                              </w:rPr>
                            </w:pPr>
                            <w:r>
                              <w:rPr>
                                <w:rFonts w:ascii="Comic Sans MS" w:hAnsi="Comic Sans MS"/>
                                <w:noProof/>
                                <w:sz w:val="24"/>
                                <w:szCs w:val="24"/>
                              </w:rPr>
                              <w:t>Several</w:t>
                            </w:r>
                            <w:r w:rsidR="00F3665A" w:rsidRPr="00042171">
                              <w:rPr>
                                <w:rFonts w:ascii="Comic Sans MS" w:hAnsi="Comic Sans MS"/>
                                <w:noProof/>
                                <w:sz w:val="24"/>
                                <w:szCs w:val="24"/>
                              </w:rPr>
                              <w:t xml:space="preserve"> options </w:t>
                            </w:r>
                            <w:r w:rsidR="00F3665A">
                              <w:rPr>
                                <w:rFonts w:ascii="Comic Sans MS" w:hAnsi="Comic Sans MS"/>
                                <w:noProof/>
                                <w:sz w:val="24"/>
                                <w:szCs w:val="24"/>
                              </w:rPr>
                              <w:t>for</w:t>
                            </w:r>
                            <w:r w:rsidR="00F3665A" w:rsidRPr="00042171">
                              <w:rPr>
                                <w:rFonts w:ascii="Comic Sans MS" w:hAnsi="Comic Sans MS"/>
                                <w:noProof/>
                                <w:sz w:val="24"/>
                                <w:szCs w:val="24"/>
                              </w:rPr>
                              <w:t xml:space="preserve"> medication packaging</w:t>
                            </w:r>
                          </w:p>
                          <w:p w14:paraId="25C6C101" w14:textId="16B5AD63" w:rsidR="000B7566" w:rsidRPr="00042171" w:rsidRDefault="000B7566" w:rsidP="000B7566">
                            <w:pPr>
                              <w:pStyle w:val="ListParagraph"/>
                              <w:numPr>
                                <w:ilvl w:val="0"/>
                                <w:numId w:val="24"/>
                              </w:numPr>
                              <w:rPr>
                                <w:rFonts w:ascii="Comic Sans MS" w:hAnsi="Comic Sans MS"/>
                                <w:noProof/>
                                <w:sz w:val="24"/>
                                <w:szCs w:val="24"/>
                              </w:rPr>
                            </w:pPr>
                            <w:r w:rsidRPr="00042171">
                              <w:rPr>
                                <w:rFonts w:ascii="Comic Sans MS" w:hAnsi="Comic Sans MS"/>
                                <w:noProof/>
                                <w:sz w:val="24"/>
                                <w:szCs w:val="24"/>
                              </w:rPr>
                              <w:t>Unused medication disposal box (free)</w:t>
                            </w:r>
                          </w:p>
                          <w:p w14:paraId="54E70513" w14:textId="71EC70F0" w:rsidR="000B7566" w:rsidRPr="009E0063" w:rsidRDefault="000B7566" w:rsidP="00F3665A">
                            <w:pPr>
                              <w:pStyle w:val="ListParagraph"/>
                              <w:ind w:left="1080"/>
                              <w:rPr>
                                <w:rFonts w:ascii="Tempus Sans ITC" w:hAnsi="Tempus Sans ITC"/>
                                <w:noProof/>
                                <w:sz w:val="16"/>
                                <w:szCs w:val="16"/>
                              </w:rPr>
                            </w:pPr>
                          </w:p>
                          <w:p w14:paraId="06B92896" w14:textId="77777777" w:rsidR="000B7566" w:rsidRDefault="000B75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D04D0" id="_x0000_t202" coordsize="21600,21600" o:spt="202" path="m,l,21600r21600,l21600,xe">
                <v:stroke joinstyle="miter"/>
                <v:path gradientshapeok="t" o:connecttype="rect"/>
              </v:shapetype>
              <v:shape id="Text Box 14" o:spid="_x0000_s1037" type="#_x0000_t202" style="position:absolute;margin-left:244.2pt;margin-top:.45pt;width:320.25pt;height:59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" fillcolor="white [3201]" strokeweight=".5pt">
                <v:textbox>
                  <w:txbxContent>
                    <w:p w14:paraId="5EF11589" w14:textId="77777777" w:rsidR="000B7566" w:rsidRPr="00593ACE" w:rsidRDefault="000B7566" w:rsidP="000B7566">
                      <w:pPr>
                        <w:jc w:val="center"/>
                        <w:rPr>
                          <w:rFonts w:ascii="Tempus Sans ITC" w:hAnsi="Tempus Sans ITC"/>
                          <w:b/>
                          <w:bCs/>
                          <w:noProof/>
                          <w:sz w:val="44"/>
                          <w:szCs w:val="44"/>
                        </w:rPr>
                      </w:pPr>
                      <w:r w:rsidRPr="00593ACE">
                        <w:rPr>
                          <w:rFonts w:ascii="Tempus Sans ITC" w:hAnsi="Tempus Sans ITC"/>
                          <w:b/>
                          <w:bCs/>
                          <w:noProof/>
                          <w:sz w:val="44"/>
                          <w:szCs w:val="44"/>
                        </w:rPr>
                        <w:t>What’s New at the Pharmacy:</w:t>
                      </w:r>
                    </w:p>
                    <w:p w14:paraId="20E764A5" w14:textId="77777777" w:rsidR="000B7566" w:rsidRPr="00042171" w:rsidRDefault="000B7566" w:rsidP="000B7566">
                      <w:pPr>
                        <w:jc w:val="center"/>
                        <w:rPr>
                          <w:rFonts w:ascii="Comic Sans MS" w:hAnsi="Comic Sans MS"/>
                          <w:noProof/>
                          <w:sz w:val="28"/>
                          <w:szCs w:val="28"/>
                          <w:u w:val="single"/>
                        </w:rPr>
                      </w:pPr>
                      <w:r w:rsidRPr="00042171">
                        <w:rPr>
                          <w:rFonts w:ascii="Comic Sans MS" w:hAnsi="Comic Sans MS"/>
                          <w:noProof/>
                          <w:sz w:val="28"/>
                          <w:szCs w:val="28"/>
                          <w:u w:val="single"/>
                        </w:rPr>
                        <w:t>2</w:t>
                      </w:r>
                      <w:r w:rsidRPr="00042171">
                        <w:rPr>
                          <w:rFonts w:ascii="Comic Sans MS" w:hAnsi="Comic Sans MS"/>
                          <w:noProof/>
                          <w:sz w:val="28"/>
                          <w:szCs w:val="28"/>
                          <w:u w:val="single"/>
                          <w:vertAlign w:val="superscript"/>
                        </w:rPr>
                        <w:t>nd</w:t>
                      </w:r>
                      <w:r w:rsidRPr="00042171">
                        <w:rPr>
                          <w:rFonts w:ascii="Comic Sans MS" w:hAnsi="Comic Sans MS"/>
                          <w:noProof/>
                          <w:sz w:val="28"/>
                          <w:szCs w:val="28"/>
                          <w:u w:val="single"/>
                        </w:rPr>
                        <w:t xml:space="preserve"> COVID-19 BOOSTERS</w:t>
                      </w:r>
                    </w:p>
                    <w:p w14:paraId="680CC1CA" w14:textId="33ADAB53" w:rsidR="000B7566" w:rsidRPr="00042171" w:rsidRDefault="000B7566" w:rsidP="000B7566">
                      <w:pPr>
                        <w:jc w:val="center"/>
                        <w:rPr>
                          <w:rFonts w:ascii="Comic Sans MS" w:hAnsi="Comic Sans MS"/>
                          <w:noProof/>
                          <w:sz w:val="24"/>
                          <w:szCs w:val="24"/>
                        </w:rPr>
                      </w:pPr>
                      <w:r>
                        <w:rPr>
                          <w:rFonts w:ascii="Comic Sans MS" w:hAnsi="Comic Sans MS"/>
                          <w:noProof/>
                          <w:sz w:val="24"/>
                          <w:szCs w:val="24"/>
                        </w:rPr>
                        <w:t>We are</w:t>
                      </w:r>
                      <w:r w:rsidR="0052263C">
                        <w:rPr>
                          <w:rFonts w:ascii="Comic Sans MS" w:hAnsi="Comic Sans MS"/>
                          <w:noProof/>
                          <w:sz w:val="24"/>
                          <w:szCs w:val="24"/>
                        </w:rPr>
                        <w:t xml:space="preserve"> now</w:t>
                      </w:r>
                      <w:r>
                        <w:rPr>
                          <w:rFonts w:ascii="Comic Sans MS" w:hAnsi="Comic Sans MS"/>
                          <w:noProof/>
                          <w:sz w:val="24"/>
                          <w:szCs w:val="24"/>
                        </w:rPr>
                        <w:t xml:space="preserve"> administering the 2</w:t>
                      </w:r>
                      <w:r w:rsidRPr="00042171">
                        <w:rPr>
                          <w:rFonts w:ascii="Comic Sans MS" w:hAnsi="Comic Sans MS"/>
                          <w:noProof/>
                          <w:sz w:val="24"/>
                          <w:szCs w:val="24"/>
                          <w:vertAlign w:val="superscript"/>
                        </w:rPr>
                        <w:t>nd</w:t>
                      </w:r>
                      <w:r>
                        <w:rPr>
                          <w:rFonts w:ascii="Comic Sans MS" w:hAnsi="Comic Sans MS"/>
                          <w:noProof/>
                          <w:sz w:val="24"/>
                          <w:szCs w:val="24"/>
                        </w:rPr>
                        <w:t xml:space="preserve"> Booster of Moderna </w:t>
                      </w:r>
                      <w:r w:rsidR="0052263C">
                        <w:rPr>
                          <w:rFonts w:ascii="Comic Sans MS" w:hAnsi="Comic Sans MS"/>
                          <w:noProof/>
                          <w:sz w:val="24"/>
                          <w:szCs w:val="24"/>
                        </w:rPr>
                        <w:t>and</w:t>
                      </w:r>
                      <w:r>
                        <w:rPr>
                          <w:rFonts w:ascii="Comic Sans MS" w:hAnsi="Comic Sans MS"/>
                          <w:noProof/>
                          <w:sz w:val="24"/>
                          <w:szCs w:val="24"/>
                        </w:rPr>
                        <w:t xml:space="preserve"> Pfizer for those who qualify. You must be 50 years of age or older and </w:t>
                      </w:r>
                      <w:r w:rsidR="0052263C">
                        <w:rPr>
                          <w:rFonts w:ascii="Comic Sans MS" w:hAnsi="Comic Sans MS"/>
                          <w:noProof/>
                          <w:sz w:val="24"/>
                          <w:szCs w:val="24"/>
                        </w:rPr>
                        <w:t>have had at</w:t>
                      </w:r>
                      <w:r>
                        <w:rPr>
                          <w:rFonts w:ascii="Comic Sans MS" w:hAnsi="Comic Sans MS"/>
                          <w:noProof/>
                          <w:sz w:val="24"/>
                          <w:szCs w:val="24"/>
                        </w:rPr>
                        <w:t xml:space="preserve"> least 4 months since your last booster. </w:t>
                      </w:r>
                    </w:p>
                    <w:p w14:paraId="3914ADE9" w14:textId="77777777" w:rsidR="000B7566" w:rsidRDefault="000B7566" w:rsidP="000B7566">
                      <w:pPr>
                        <w:rPr>
                          <w:rFonts w:ascii="Comic Sans MS" w:hAnsi="Comic Sans MS"/>
                          <w:noProof/>
                          <w:sz w:val="24"/>
                          <w:szCs w:val="24"/>
                        </w:rPr>
                      </w:pPr>
                    </w:p>
                    <w:p w14:paraId="7FD97A56" w14:textId="3A221422" w:rsidR="000B7566" w:rsidRPr="00042171" w:rsidRDefault="0052263C" w:rsidP="000B7566">
                      <w:pPr>
                        <w:rPr>
                          <w:rFonts w:ascii="Comic Sans MS" w:hAnsi="Comic Sans MS"/>
                          <w:noProof/>
                          <w:sz w:val="24"/>
                          <w:szCs w:val="24"/>
                        </w:rPr>
                      </w:pPr>
                      <w:r>
                        <w:rPr>
                          <w:rFonts w:ascii="Comic Sans MS" w:hAnsi="Comic Sans MS"/>
                          <w:noProof/>
                          <w:sz w:val="24"/>
                          <w:szCs w:val="24"/>
                        </w:rPr>
                        <w:t xml:space="preserve">At Clabaugh Pharmacy we strive to make sure our </w:t>
                      </w:r>
                      <w:r w:rsidR="000B7566" w:rsidRPr="00042171">
                        <w:rPr>
                          <w:rFonts w:ascii="Comic Sans MS" w:hAnsi="Comic Sans MS"/>
                          <w:noProof/>
                          <w:sz w:val="24"/>
                          <w:szCs w:val="24"/>
                        </w:rPr>
                        <w:t xml:space="preserve"> customer service </w:t>
                      </w:r>
                      <w:r>
                        <w:rPr>
                          <w:rFonts w:ascii="Comic Sans MS" w:hAnsi="Comic Sans MS"/>
                          <w:noProof/>
                          <w:sz w:val="24"/>
                          <w:szCs w:val="24"/>
                        </w:rPr>
                        <w:t xml:space="preserve">is what </w:t>
                      </w:r>
                      <w:r w:rsidR="000B7566" w:rsidRPr="00042171">
                        <w:rPr>
                          <w:rFonts w:ascii="Comic Sans MS" w:hAnsi="Comic Sans MS"/>
                          <w:noProof/>
                          <w:sz w:val="24"/>
                          <w:szCs w:val="24"/>
                        </w:rPr>
                        <w:t xml:space="preserve">sets us apart from other pharmacies.  Clabaugh Pharmacy IS Your Hometown Family Pharmacy, where patients come first!  We </w:t>
                      </w:r>
                      <w:r>
                        <w:rPr>
                          <w:rFonts w:ascii="Comic Sans MS" w:hAnsi="Comic Sans MS"/>
                          <w:noProof/>
                          <w:sz w:val="24"/>
                          <w:szCs w:val="24"/>
                        </w:rPr>
                        <w:t xml:space="preserve"> know you have options when choosing your phramcy </w:t>
                      </w:r>
                      <w:r w:rsidR="008F32E6">
                        <w:rPr>
                          <w:rFonts w:ascii="Comic Sans MS" w:hAnsi="Comic Sans MS"/>
                          <w:noProof/>
                          <w:sz w:val="24"/>
                          <w:szCs w:val="24"/>
                        </w:rPr>
                        <w:t xml:space="preserve">and take </w:t>
                      </w:r>
                      <w:r w:rsidR="000B7566" w:rsidRPr="00042171">
                        <w:rPr>
                          <w:rFonts w:ascii="Comic Sans MS" w:hAnsi="Comic Sans MS"/>
                          <w:noProof/>
                          <w:sz w:val="24"/>
                          <w:szCs w:val="24"/>
                        </w:rPr>
                        <w:t>pride in</w:t>
                      </w:r>
                      <w:r>
                        <w:rPr>
                          <w:rFonts w:ascii="Comic Sans MS" w:hAnsi="Comic Sans MS"/>
                          <w:noProof/>
                          <w:sz w:val="24"/>
                          <w:szCs w:val="24"/>
                        </w:rPr>
                        <w:t xml:space="preserve"> </w:t>
                      </w:r>
                      <w:r w:rsidR="000B7566" w:rsidRPr="00042171">
                        <w:rPr>
                          <w:rFonts w:ascii="Comic Sans MS" w:hAnsi="Comic Sans MS"/>
                          <w:noProof/>
                          <w:sz w:val="24"/>
                          <w:szCs w:val="24"/>
                        </w:rPr>
                        <w:t>customer needs and satisfaction</w:t>
                      </w:r>
                      <w:r w:rsidR="008F32E6">
                        <w:rPr>
                          <w:rFonts w:ascii="Comic Sans MS" w:hAnsi="Comic Sans MS"/>
                          <w:noProof/>
                          <w:sz w:val="24"/>
                          <w:szCs w:val="24"/>
                        </w:rPr>
                        <w:t>. Y</w:t>
                      </w:r>
                      <w:r w:rsidR="000B7566" w:rsidRPr="00042171">
                        <w:rPr>
                          <w:rFonts w:ascii="Comic Sans MS" w:hAnsi="Comic Sans MS"/>
                          <w:noProof/>
                          <w:sz w:val="24"/>
                          <w:szCs w:val="24"/>
                        </w:rPr>
                        <w:t xml:space="preserve">ou will feel the difference when you walk through our doors. There are numerous services we offer </w:t>
                      </w:r>
                      <w:r>
                        <w:rPr>
                          <w:rFonts w:ascii="Comic Sans MS" w:hAnsi="Comic Sans MS"/>
                          <w:noProof/>
                          <w:sz w:val="24"/>
                          <w:szCs w:val="24"/>
                        </w:rPr>
                        <w:t>to</w:t>
                      </w:r>
                      <w:r w:rsidR="000B7566" w:rsidRPr="00042171">
                        <w:rPr>
                          <w:rFonts w:ascii="Comic Sans MS" w:hAnsi="Comic Sans MS"/>
                          <w:noProof/>
                          <w:sz w:val="24"/>
                          <w:szCs w:val="24"/>
                        </w:rPr>
                        <w:t xml:space="preserve"> our community and we aim to go above and beyond for our patients.  Here are a few of our services that we offer here at Clabaugh Pharmacy….</w:t>
                      </w:r>
                    </w:p>
                    <w:p w14:paraId="55372BB4" w14:textId="7ECC9E0D" w:rsidR="000B7566" w:rsidRPr="00042171" w:rsidRDefault="000B7566" w:rsidP="000B7566">
                      <w:pPr>
                        <w:pStyle w:val="ListParagraph"/>
                        <w:numPr>
                          <w:ilvl w:val="0"/>
                          <w:numId w:val="24"/>
                        </w:numPr>
                        <w:rPr>
                          <w:rFonts w:ascii="Comic Sans MS" w:hAnsi="Comic Sans MS"/>
                          <w:noProof/>
                          <w:sz w:val="24"/>
                          <w:szCs w:val="24"/>
                        </w:rPr>
                      </w:pPr>
                      <w:r w:rsidRPr="00042171">
                        <w:rPr>
                          <w:rFonts w:ascii="Comic Sans MS" w:hAnsi="Comic Sans MS"/>
                          <w:noProof/>
                          <w:sz w:val="24"/>
                          <w:szCs w:val="24"/>
                        </w:rPr>
                        <w:t>Our sync program</w:t>
                      </w:r>
                      <w:r>
                        <w:rPr>
                          <w:rFonts w:ascii="Comic Sans MS" w:hAnsi="Comic Sans MS"/>
                          <w:noProof/>
                          <w:sz w:val="24"/>
                          <w:szCs w:val="24"/>
                        </w:rPr>
                        <w:t xml:space="preserve"> –</w:t>
                      </w:r>
                      <w:r w:rsidRPr="00042171">
                        <w:rPr>
                          <w:rFonts w:ascii="Comic Sans MS" w:hAnsi="Comic Sans MS"/>
                          <w:noProof/>
                          <w:sz w:val="24"/>
                          <w:szCs w:val="24"/>
                        </w:rPr>
                        <w:t xml:space="preserve"> </w:t>
                      </w:r>
                      <w:r w:rsidR="0052263C">
                        <w:rPr>
                          <w:rFonts w:ascii="Comic Sans MS" w:hAnsi="Comic Sans MS"/>
                          <w:noProof/>
                          <w:sz w:val="24"/>
                          <w:szCs w:val="24"/>
                        </w:rPr>
                        <w:t>we fill</w:t>
                      </w:r>
                      <w:r w:rsidRPr="00042171">
                        <w:rPr>
                          <w:rFonts w:ascii="Comic Sans MS" w:hAnsi="Comic Sans MS"/>
                          <w:noProof/>
                          <w:sz w:val="24"/>
                          <w:szCs w:val="24"/>
                        </w:rPr>
                        <w:t xml:space="preserve"> all of your prescriptions </w:t>
                      </w:r>
                      <w:r w:rsidR="0052263C">
                        <w:rPr>
                          <w:rFonts w:ascii="Comic Sans MS" w:hAnsi="Comic Sans MS"/>
                          <w:noProof/>
                          <w:sz w:val="24"/>
                          <w:szCs w:val="24"/>
                        </w:rPr>
                        <w:t>at once, monthly</w:t>
                      </w:r>
                      <w:r>
                        <w:rPr>
                          <w:rFonts w:ascii="Comic Sans MS" w:hAnsi="Comic Sans MS"/>
                          <w:noProof/>
                          <w:sz w:val="24"/>
                          <w:szCs w:val="24"/>
                        </w:rPr>
                        <w:t>.</w:t>
                      </w:r>
                      <w:r w:rsidRPr="00042171">
                        <w:rPr>
                          <w:rFonts w:ascii="Comic Sans MS" w:hAnsi="Comic Sans MS"/>
                          <w:noProof/>
                          <w:sz w:val="24"/>
                          <w:szCs w:val="24"/>
                        </w:rPr>
                        <w:t xml:space="preserve"> </w:t>
                      </w:r>
                      <w:r>
                        <w:rPr>
                          <w:rFonts w:ascii="Comic Sans MS" w:hAnsi="Comic Sans MS"/>
                          <w:noProof/>
                          <w:sz w:val="24"/>
                          <w:szCs w:val="24"/>
                        </w:rPr>
                        <w:t>W</w:t>
                      </w:r>
                      <w:r w:rsidRPr="00042171">
                        <w:rPr>
                          <w:rFonts w:ascii="Comic Sans MS" w:hAnsi="Comic Sans MS"/>
                          <w:noProof/>
                          <w:sz w:val="24"/>
                          <w:szCs w:val="24"/>
                        </w:rPr>
                        <w:t xml:space="preserve">e </w:t>
                      </w:r>
                      <w:r w:rsidR="001778AA">
                        <w:rPr>
                          <w:rFonts w:ascii="Comic Sans MS" w:hAnsi="Comic Sans MS"/>
                          <w:noProof/>
                          <w:sz w:val="24"/>
                          <w:szCs w:val="24"/>
                        </w:rPr>
                        <w:t xml:space="preserve">contact your doctor for any refills </w:t>
                      </w:r>
                      <w:r w:rsidRPr="00042171">
                        <w:rPr>
                          <w:rFonts w:ascii="Comic Sans MS" w:hAnsi="Comic Sans MS"/>
                          <w:noProof/>
                          <w:sz w:val="24"/>
                          <w:szCs w:val="24"/>
                        </w:rPr>
                        <w:t xml:space="preserve">you need </w:t>
                      </w:r>
                      <w:r>
                        <w:rPr>
                          <w:rFonts w:ascii="Comic Sans MS" w:hAnsi="Comic Sans MS"/>
                          <w:noProof/>
                          <w:sz w:val="24"/>
                          <w:szCs w:val="24"/>
                        </w:rPr>
                        <w:t>and</w:t>
                      </w:r>
                      <w:r w:rsidRPr="00042171">
                        <w:rPr>
                          <w:rFonts w:ascii="Comic Sans MS" w:hAnsi="Comic Sans MS"/>
                          <w:noProof/>
                          <w:sz w:val="24"/>
                          <w:szCs w:val="24"/>
                        </w:rPr>
                        <w:t xml:space="preserve"> have your medications ordered and ready for pick-up, delivery, or mail!</w:t>
                      </w:r>
                      <w:r w:rsidR="0052263C">
                        <w:rPr>
                          <w:rFonts w:ascii="Comic Sans MS" w:hAnsi="Comic Sans MS"/>
                          <w:noProof/>
                          <w:sz w:val="24"/>
                          <w:szCs w:val="24"/>
                        </w:rPr>
                        <w:t xml:space="preserve"> On your monthly date.</w:t>
                      </w:r>
                    </w:p>
                    <w:p w14:paraId="409478F9" w14:textId="50282CDF" w:rsidR="000B7566" w:rsidRPr="00042171" w:rsidRDefault="000B7566" w:rsidP="000B7566">
                      <w:pPr>
                        <w:pStyle w:val="ListParagraph"/>
                        <w:numPr>
                          <w:ilvl w:val="0"/>
                          <w:numId w:val="24"/>
                        </w:numPr>
                        <w:rPr>
                          <w:rFonts w:ascii="Comic Sans MS" w:hAnsi="Comic Sans MS"/>
                          <w:noProof/>
                          <w:sz w:val="24"/>
                          <w:szCs w:val="24"/>
                        </w:rPr>
                      </w:pPr>
                      <w:r w:rsidRPr="00042171">
                        <w:rPr>
                          <w:rFonts w:ascii="Comic Sans MS" w:hAnsi="Comic Sans MS"/>
                          <w:noProof/>
                          <w:sz w:val="24"/>
                          <w:szCs w:val="24"/>
                        </w:rPr>
                        <w:t>Immunizations</w:t>
                      </w:r>
                      <w:r w:rsidR="001778AA">
                        <w:rPr>
                          <w:rFonts w:ascii="Comic Sans MS" w:hAnsi="Comic Sans MS"/>
                          <w:noProof/>
                          <w:sz w:val="24"/>
                          <w:szCs w:val="24"/>
                        </w:rPr>
                        <w:t xml:space="preserve"> - </w:t>
                      </w:r>
                      <w:r w:rsidRPr="00042171">
                        <w:rPr>
                          <w:rFonts w:ascii="Comic Sans MS" w:hAnsi="Comic Sans MS"/>
                          <w:noProof/>
                          <w:sz w:val="24"/>
                          <w:szCs w:val="24"/>
                        </w:rPr>
                        <w:t>we offer numerous immunizations</w:t>
                      </w:r>
                      <w:r w:rsidR="001778AA">
                        <w:rPr>
                          <w:rFonts w:ascii="Comic Sans MS" w:hAnsi="Comic Sans MS"/>
                          <w:noProof/>
                          <w:sz w:val="24"/>
                          <w:szCs w:val="24"/>
                        </w:rPr>
                        <w:t>.</w:t>
                      </w:r>
                    </w:p>
                    <w:p w14:paraId="1AF1C778" w14:textId="0094F2ED" w:rsidR="000B7566" w:rsidRPr="00042171" w:rsidRDefault="000B7566" w:rsidP="000B7566">
                      <w:pPr>
                        <w:pStyle w:val="ListParagraph"/>
                        <w:numPr>
                          <w:ilvl w:val="0"/>
                          <w:numId w:val="24"/>
                        </w:numPr>
                        <w:rPr>
                          <w:rFonts w:ascii="Comic Sans MS" w:hAnsi="Comic Sans MS"/>
                          <w:noProof/>
                          <w:sz w:val="24"/>
                          <w:szCs w:val="24"/>
                        </w:rPr>
                      </w:pPr>
                      <w:r w:rsidRPr="00042171">
                        <w:rPr>
                          <w:rFonts w:ascii="Comic Sans MS" w:hAnsi="Comic Sans MS"/>
                          <w:noProof/>
                          <w:sz w:val="24"/>
                          <w:szCs w:val="24"/>
                        </w:rPr>
                        <w:t>Convenient drive-thru for your prescriptions or over the counter items you may need</w:t>
                      </w:r>
                      <w:r w:rsidR="001778AA">
                        <w:rPr>
                          <w:rFonts w:ascii="Comic Sans MS" w:hAnsi="Comic Sans MS"/>
                          <w:noProof/>
                          <w:sz w:val="24"/>
                          <w:szCs w:val="24"/>
                        </w:rPr>
                        <w:t xml:space="preserve">! Call ahead and we’ll have </w:t>
                      </w:r>
                      <w:r w:rsidR="008F32E6">
                        <w:rPr>
                          <w:rFonts w:ascii="Comic Sans MS" w:hAnsi="Comic Sans MS"/>
                          <w:noProof/>
                          <w:sz w:val="24"/>
                          <w:szCs w:val="24"/>
                        </w:rPr>
                        <w:t>your items</w:t>
                      </w:r>
                      <w:r w:rsidR="001778AA">
                        <w:rPr>
                          <w:rFonts w:ascii="Comic Sans MS" w:hAnsi="Comic Sans MS"/>
                          <w:noProof/>
                          <w:sz w:val="24"/>
                          <w:szCs w:val="24"/>
                        </w:rPr>
                        <w:t xml:space="preserve"> waiting for you to pick up!</w:t>
                      </w:r>
                    </w:p>
                    <w:p w14:paraId="487E065C" w14:textId="77777777" w:rsidR="000B7566" w:rsidRPr="00042171" w:rsidRDefault="000B7566" w:rsidP="000B7566">
                      <w:pPr>
                        <w:pStyle w:val="ListParagraph"/>
                        <w:numPr>
                          <w:ilvl w:val="0"/>
                          <w:numId w:val="24"/>
                        </w:numPr>
                        <w:rPr>
                          <w:rFonts w:ascii="Comic Sans MS" w:hAnsi="Comic Sans MS"/>
                          <w:noProof/>
                          <w:sz w:val="24"/>
                          <w:szCs w:val="24"/>
                        </w:rPr>
                      </w:pPr>
                      <w:r w:rsidRPr="00042171">
                        <w:rPr>
                          <w:rFonts w:ascii="Comic Sans MS" w:hAnsi="Comic Sans MS"/>
                          <w:noProof/>
                          <w:sz w:val="24"/>
                          <w:szCs w:val="24"/>
                        </w:rPr>
                        <w:t>Delivery or mailing options! (FREE WHEN YOU SIGN UP FOR OUR SYNC PROGRAM)</w:t>
                      </w:r>
                    </w:p>
                    <w:p w14:paraId="52C96EBA" w14:textId="7AF8E2DE" w:rsidR="00F3665A" w:rsidRDefault="008F32E6" w:rsidP="000B7566">
                      <w:pPr>
                        <w:pStyle w:val="ListParagraph"/>
                        <w:numPr>
                          <w:ilvl w:val="0"/>
                          <w:numId w:val="24"/>
                        </w:numPr>
                        <w:rPr>
                          <w:rFonts w:ascii="Comic Sans MS" w:hAnsi="Comic Sans MS"/>
                          <w:noProof/>
                          <w:sz w:val="24"/>
                          <w:szCs w:val="24"/>
                        </w:rPr>
                      </w:pPr>
                      <w:r>
                        <w:rPr>
                          <w:rFonts w:ascii="Comic Sans MS" w:hAnsi="Comic Sans MS"/>
                          <w:noProof/>
                          <w:sz w:val="24"/>
                          <w:szCs w:val="24"/>
                        </w:rPr>
                        <w:t>Several</w:t>
                      </w:r>
                      <w:r w:rsidR="00F3665A" w:rsidRPr="00042171">
                        <w:rPr>
                          <w:rFonts w:ascii="Comic Sans MS" w:hAnsi="Comic Sans MS"/>
                          <w:noProof/>
                          <w:sz w:val="24"/>
                          <w:szCs w:val="24"/>
                        </w:rPr>
                        <w:t xml:space="preserve"> options </w:t>
                      </w:r>
                      <w:r w:rsidR="00F3665A">
                        <w:rPr>
                          <w:rFonts w:ascii="Comic Sans MS" w:hAnsi="Comic Sans MS"/>
                          <w:noProof/>
                          <w:sz w:val="24"/>
                          <w:szCs w:val="24"/>
                        </w:rPr>
                        <w:t>for</w:t>
                      </w:r>
                      <w:r w:rsidR="00F3665A" w:rsidRPr="00042171">
                        <w:rPr>
                          <w:rFonts w:ascii="Comic Sans MS" w:hAnsi="Comic Sans MS"/>
                          <w:noProof/>
                          <w:sz w:val="24"/>
                          <w:szCs w:val="24"/>
                        </w:rPr>
                        <w:t xml:space="preserve"> medication packaging</w:t>
                      </w:r>
                    </w:p>
                    <w:p w14:paraId="25C6C101" w14:textId="16B5AD63" w:rsidR="000B7566" w:rsidRPr="00042171" w:rsidRDefault="000B7566" w:rsidP="000B7566">
                      <w:pPr>
                        <w:pStyle w:val="ListParagraph"/>
                        <w:numPr>
                          <w:ilvl w:val="0"/>
                          <w:numId w:val="24"/>
                        </w:numPr>
                        <w:rPr>
                          <w:rFonts w:ascii="Comic Sans MS" w:hAnsi="Comic Sans MS"/>
                          <w:noProof/>
                          <w:sz w:val="24"/>
                          <w:szCs w:val="24"/>
                        </w:rPr>
                      </w:pPr>
                      <w:r w:rsidRPr="00042171">
                        <w:rPr>
                          <w:rFonts w:ascii="Comic Sans MS" w:hAnsi="Comic Sans MS"/>
                          <w:noProof/>
                          <w:sz w:val="24"/>
                          <w:szCs w:val="24"/>
                        </w:rPr>
                        <w:t>Unused medication disposal box (free)</w:t>
                      </w:r>
                    </w:p>
                    <w:p w14:paraId="54E70513" w14:textId="71EC70F0" w:rsidR="000B7566" w:rsidRPr="009E0063" w:rsidRDefault="000B7566" w:rsidP="00F3665A">
                      <w:pPr>
                        <w:pStyle w:val="ListParagraph"/>
                        <w:ind w:left="1080"/>
                        <w:rPr>
                          <w:rFonts w:ascii="Tempus Sans ITC" w:hAnsi="Tempus Sans ITC"/>
                          <w:noProof/>
                          <w:sz w:val="16"/>
                          <w:szCs w:val="16"/>
                        </w:rPr>
                      </w:pPr>
                    </w:p>
                    <w:p w14:paraId="06B92896" w14:textId="77777777" w:rsidR="000B7566" w:rsidRDefault="000B7566"/>
                  </w:txbxContent>
                </v:textbox>
              </v:shape>
            </w:pict>
          </mc:Fallback>
        </mc:AlternateContent>
      </w:r>
      <w:r w:rsidR="00B81AAD">
        <w:rPr>
          <w:noProof/>
        </w:rPr>
        <mc:AlternateContent>
          <mc:Choice Requires="wps">
            <w:drawing>
              <wp:anchor distT="0" distB="0" distL="114300" distR="114300" simplePos="0" relativeHeight="251744256" behindDoc="1" locked="0" layoutInCell="1" allowOverlap="1" wp14:anchorId="06E9BF3F" wp14:editId="26AE1CBC">
                <wp:simplePos x="0" y="0"/>
                <wp:positionH relativeFrom="margin">
                  <wp:align>left</wp:align>
                </wp:positionH>
                <wp:positionV relativeFrom="paragraph">
                  <wp:posOffset>5715</wp:posOffset>
                </wp:positionV>
                <wp:extent cx="2748280" cy="3886200"/>
                <wp:effectExtent l="0" t="0" r="13970" b="19050"/>
                <wp:wrapNone/>
                <wp:docPr id="6" name="AutoShape 1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3886200"/>
                        </a:xfrm>
                        <a:prstGeom prst="roundRect">
                          <a:avLst>
                            <a:gd name="adj" fmla="val 16667"/>
                          </a:avLst>
                        </a:prstGeom>
                        <a:gradFill rotWithShape="1">
                          <a:gsLst>
                            <a:gs pos="0">
                              <a:sysClr val="window" lastClr="FFFFFF">
                                <a:lumMod val="75000"/>
                              </a:sysClr>
                            </a:gs>
                            <a:gs pos="100000">
                              <a:srgbClr val="FFFFFE"/>
                            </a:gs>
                          </a:gsLst>
                          <a:lin ang="5400000" scaled="1"/>
                        </a:gradFill>
                        <a:ln w="3175">
                          <a:solidFill>
                            <a:sysClr val="windowText" lastClr="000000">
                              <a:lumMod val="50000"/>
                              <a:lumOff val="50000"/>
                            </a:sysClr>
                          </a:solidFill>
                          <a:round/>
                          <a:headEnd/>
                          <a:tailEnd/>
                        </a:ln>
                        <a:effectLst/>
                      </wps:spPr>
                      <wps:txbx>
                        <w:txbxContent>
                          <w:p w14:paraId="577300EA" w14:textId="6B8E5B59" w:rsidR="00CB4996" w:rsidRDefault="00CB4996" w:rsidP="00CB4996">
                            <w:pPr>
                              <w:jc w:val="center"/>
                            </w:pPr>
                            <w:r>
                              <w:rPr>
                                <w:rFonts w:ascii="Arial" w:hAnsi="Arial" w:cs="Arial"/>
                                <w:sz w:val="24"/>
                                <w:szCs w:val="24"/>
                              </w:rPr>
                              <w:t>Pharmacist</w:t>
                            </w:r>
                          </w:p>
                          <w:p w14:paraId="24D9197A" w14:textId="6FF9FFDD" w:rsidR="00CB4996" w:rsidRDefault="00CB4996" w:rsidP="00593ACE">
                            <w:pPr>
                              <w:jc w:val="center"/>
                            </w:pPr>
                            <w:r w:rsidRPr="004B2459">
                              <w:rPr>
                                <w:noProof/>
                              </w:rPr>
                              <w:drawing>
                                <wp:inline distT="0" distB="0" distL="0" distR="0" wp14:anchorId="49885693" wp14:editId="0E6E12A8">
                                  <wp:extent cx="1134745" cy="1295400"/>
                                  <wp:effectExtent l="0" t="0" r="825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1" cstate="print">
                                            <a:extLst>
                                              <a:ext uri="{28A0092B-C50C-407E-A947-70E740481C1C}">
                                                <a14:useLocalDpi xmlns:a14="http://schemas.microsoft.com/office/drawing/2010/main" val="0"/>
                                              </a:ext>
                                            </a:extLst>
                                          </a:blip>
                                          <a:srcRect t="23508" r="2239"/>
                                          <a:stretch/>
                                        </pic:blipFill>
                                        <pic:spPr bwMode="auto">
                                          <a:xfrm>
                                            <a:off x="0" y="0"/>
                                            <a:ext cx="1149150" cy="1311844"/>
                                          </a:xfrm>
                                          <a:prstGeom prst="rect">
                                            <a:avLst/>
                                          </a:prstGeom>
                                          <a:noFill/>
                                          <a:ln>
                                            <a:noFill/>
                                          </a:ln>
                                          <a:extLst>
                                            <a:ext uri="{53640926-AAD7-44D8-BBD7-CCE9431645EC}">
                                              <a14:shadowObscured xmlns:a14="http://schemas.microsoft.com/office/drawing/2010/main"/>
                                            </a:ext>
                                          </a:extLst>
                                        </pic:spPr>
                                      </pic:pic>
                                    </a:graphicData>
                                  </a:graphic>
                                </wp:inline>
                              </w:drawing>
                            </w:r>
                          </w:p>
                          <w:p w14:paraId="37B31A03" w14:textId="77777777" w:rsidR="00CB4996" w:rsidRDefault="00CB4996" w:rsidP="00CB4996">
                            <w:pPr>
                              <w:jc w:val="center"/>
                            </w:pPr>
                            <w:r>
                              <w:t xml:space="preserve">Nathan Clabaugh, PharmD., R.P. </w:t>
                            </w:r>
                          </w:p>
                          <w:p w14:paraId="6CF9C3DF" w14:textId="77777777" w:rsidR="00CB4996" w:rsidRDefault="00CB4996" w:rsidP="00CB4996">
                            <w:pPr>
                              <w:tabs>
                                <w:tab w:val="left" w:pos="630"/>
                              </w:tabs>
                              <w:jc w:val="center"/>
                              <w:rPr>
                                <w:rFonts w:ascii="Arial" w:hAnsi="Arial" w:cs="Arial"/>
                                <w:b/>
                                <w:sz w:val="24"/>
                                <w:szCs w:val="24"/>
                              </w:rPr>
                            </w:pPr>
                          </w:p>
                          <w:p w14:paraId="44DC3999" w14:textId="0967EB97" w:rsidR="00CB4996" w:rsidRPr="00E23204" w:rsidRDefault="00F36F4E" w:rsidP="00CB4996">
                            <w:pPr>
                              <w:tabs>
                                <w:tab w:val="left" w:pos="630"/>
                              </w:tabs>
                              <w:jc w:val="center"/>
                              <w:rPr>
                                <w:rFonts w:ascii="Arial" w:hAnsi="Arial" w:cs="Arial"/>
                                <w:bCs/>
                                <w:sz w:val="18"/>
                                <w:szCs w:val="18"/>
                              </w:rPr>
                            </w:pPr>
                            <w:r w:rsidRPr="00F36F4E">
                              <w:rPr>
                                <w:noProof/>
                              </w:rPr>
                              <w:drawing>
                                <wp:inline distT="0" distB="0" distL="0" distR="0" wp14:anchorId="72C5A9BD" wp14:editId="1DD82A22">
                                  <wp:extent cx="1313750" cy="1847850"/>
                                  <wp:effectExtent l="0" t="0" r="1270" b="0"/>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2"/>
                                          <a:stretch>
                                            <a:fillRect/>
                                          </a:stretch>
                                        </pic:blipFill>
                                        <pic:spPr>
                                          <a:xfrm>
                                            <a:off x="0" y="0"/>
                                            <a:ext cx="1328716" cy="18689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9BF3F" id="AutoShape 1657" o:spid="_x0000_s1038" style="position:absolute;margin-left:0;margin-top:.45pt;width:216.4pt;height:306pt;z-index:-251572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" fillcolor="#bfbfbf" strokecolor="#7f7f7f" strokeweight=".25pt">
                <v:fill color2="#fffffe" rotate="t" focus="100%" type="gradient"/>
                <v:textbox>
                  <w:txbxContent>
                    <w:p w14:paraId="577300EA" w14:textId="6B8E5B59" w:rsidR="00CB4996" w:rsidRDefault="00CB4996" w:rsidP="00CB4996">
                      <w:pPr>
                        <w:jc w:val="center"/>
                      </w:pPr>
                      <w:r>
                        <w:rPr>
                          <w:rFonts w:ascii="Arial" w:hAnsi="Arial" w:cs="Arial"/>
                          <w:sz w:val="24"/>
                          <w:szCs w:val="24"/>
                        </w:rPr>
                        <w:t>Pharmacist</w:t>
                      </w:r>
                    </w:p>
                    <w:p w14:paraId="24D9197A" w14:textId="6FF9FFDD" w:rsidR="00CB4996" w:rsidRDefault="00CB4996" w:rsidP="00593ACE">
                      <w:pPr>
                        <w:jc w:val="center"/>
                      </w:pPr>
                      <w:r w:rsidRPr="004B2459">
                        <w:rPr>
                          <w:noProof/>
                        </w:rPr>
                        <w:drawing>
                          <wp:inline distT="0" distB="0" distL="0" distR="0" wp14:anchorId="49885693" wp14:editId="0E6E12A8">
                            <wp:extent cx="1134745" cy="1295400"/>
                            <wp:effectExtent l="0" t="0" r="8255"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13" cstate="print">
                                      <a:extLst>
                                        <a:ext uri="{28A0092B-C50C-407E-A947-70E740481C1C}">
                                          <a14:useLocalDpi xmlns:a14="http://schemas.microsoft.com/office/drawing/2010/main" val="0"/>
                                        </a:ext>
                                      </a:extLst>
                                    </a:blip>
                                    <a:srcRect t="23508" r="2239"/>
                                    <a:stretch/>
                                  </pic:blipFill>
                                  <pic:spPr bwMode="auto">
                                    <a:xfrm>
                                      <a:off x="0" y="0"/>
                                      <a:ext cx="1149150" cy="1311844"/>
                                    </a:xfrm>
                                    <a:prstGeom prst="rect">
                                      <a:avLst/>
                                    </a:prstGeom>
                                    <a:noFill/>
                                    <a:ln>
                                      <a:noFill/>
                                    </a:ln>
                                    <a:extLst>
                                      <a:ext uri="{53640926-AAD7-44D8-BBD7-CCE9431645EC}">
                                        <a14:shadowObscured xmlns:a14="http://schemas.microsoft.com/office/drawing/2010/main"/>
                                      </a:ext>
                                    </a:extLst>
                                  </pic:spPr>
                                </pic:pic>
                              </a:graphicData>
                            </a:graphic>
                          </wp:inline>
                        </w:drawing>
                      </w:r>
                    </w:p>
                    <w:p w14:paraId="37B31A03" w14:textId="77777777" w:rsidR="00CB4996" w:rsidRDefault="00CB4996" w:rsidP="00CB4996">
                      <w:pPr>
                        <w:jc w:val="center"/>
                      </w:pPr>
                      <w:r>
                        <w:t xml:space="preserve">Nathan Clabaugh, PharmD., R.P. </w:t>
                      </w:r>
                    </w:p>
                    <w:p w14:paraId="6CF9C3DF" w14:textId="77777777" w:rsidR="00CB4996" w:rsidRDefault="00CB4996" w:rsidP="00CB4996">
                      <w:pPr>
                        <w:tabs>
                          <w:tab w:val="left" w:pos="630"/>
                        </w:tabs>
                        <w:jc w:val="center"/>
                        <w:rPr>
                          <w:rFonts w:ascii="Arial" w:hAnsi="Arial" w:cs="Arial"/>
                          <w:b/>
                          <w:sz w:val="24"/>
                          <w:szCs w:val="24"/>
                        </w:rPr>
                      </w:pPr>
                    </w:p>
                    <w:p w14:paraId="44DC3999" w14:textId="0967EB97" w:rsidR="00CB4996" w:rsidRPr="00E23204" w:rsidRDefault="00F36F4E" w:rsidP="00CB4996">
                      <w:pPr>
                        <w:tabs>
                          <w:tab w:val="left" w:pos="630"/>
                        </w:tabs>
                        <w:jc w:val="center"/>
                        <w:rPr>
                          <w:rFonts w:ascii="Arial" w:hAnsi="Arial" w:cs="Arial"/>
                          <w:bCs/>
                          <w:sz w:val="18"/>
                          <w:szCs w:val="18"/>
                        </w:rPr>
                      </w:pPr>
                      <w:r w:rsidRPr="00F36F4E">
                        <w:rPr>
                          <w:noProof/>
                        </w:rPr>
                        <w:drawing>
                          <wp:inline distT="0" distB="0" distL="0" distR="0" wp14:anchorId="72C5A9BD" wp14:editId="1DD82A22">
                            <wp:extent cx="1313750" cy="1847850"/>
                            <wp:effectExtent l="0" t="0" r="1270" b="0"/>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14"/>
                                    <a:stretch>
                                      <a:fillRect/>
                                    </a:stretch>
                                  </pic:blipFill>
                                  <pic:spPr>
                                    <a:xfrm>
                                      <a:off x="0" y="0"/>
                                      <a:ext cx="1328716" cy="1868901"/>
                                    </a:xfrm>
                                    <a:prstGeom prst="rect">
                                      <a:avLst/>
                                    </a:prstGeom>
                                  </pic:spPr>
                                </pic:pic>
                              </a:graphicData>
                            </a:graphic>
                          </wp:inline>
                        </w:drawing>
                      </w:r>
                    </w:p>
                  </w:txbxContent>
                </v:textbox>
                <w10:wrap anchorx="margin"/>
              </v:roundrect>
            </w:pict>
          </mc:Fallback>
        </mc:AlternateContent>
      </w:r>
    </w:p>
    <w:p w14:paraId="2A99D858" w14:textId="3DD98F77" w:rsidR="00B80410" w:rsidRDefault="000B756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7D38772" w14:textId="7C8F0D80" w:rsidR="00B80410" w:rsidRDefault="00B80410">
      <w:pPr>
        <w:rPr>
          <w:rFonts w:ascii="Arial" w:hAnsi="Arial" w:cs="Arial"/>
          <w:sz w:val="20"/>
          <w:szCs w:val="20"/>
        </w:rPr>
      </w:pPr>
    </w:p>
    <w:p w14:paraId="2F3EC0A4" w14:textId="330FACA8" w:rsidR="00B80410" w:rsidRDefault="00B80410">
      <w:pPr>
        <w:rPr>
          <w:rFonts w:ascii="Arial" w:hAnsi="Arial" w:cs="Arial"/>
          <w:sz w:val="20"/>
          <w:szCs w:val="20"/>
        </w:rPr>
      </w:pPr>
    </w:p>
    <w:p w14:paraId="2EC077E3" w14:textId="15D562B6" w:rsidR="00B80410" w:rsidRDefault="00B80410">
      <w:pPr>
        <w:rPr>
          <w:rFonts w:ascii="Arial" w:hAnsi="Arial" w:cs="Arial"/>
          <w:sz w:val="20"/>
          <w:szCs w:val="20"/>
        </w:rPr>
      </w:pPr>
    </w:p>
    <w:p w14:paraId="014BADB7" w14:textId="3716D3AE" w:rsidR="00B80410" w:rsidRDefault="00B80410">
      <w:pPr>
        <w:rPr>
          <w:rFonts w:ascii="Arial" w:hAnsi="Arial" w:cs="Arial"/>
          <w:sz w:val="20"/>
          <w:szCs w:val="20"/>
        </w:rPr>
      </w:pPr>
    </w:p>
    <w:p w14:paraId="5B4B9B76" w14:textId="474ADA9B" w:rsidR="003302F7" w:rsidRDefault="003302F7">
      <w:pPr>
        <w:rPr>
          <w:rFonts w:ascii="Arial" w:hAnsi="Arial" w:cs="Arial"/>
          <w:sz w:val="20"/>
          <w:szCs w:val="20"/>
        </w:rPr>
      </w:pPr>
    </w:p>
    <w:p w14:paraId="7E97DDFF" w14:textId="79711E33" w:rsidR="003302F7" w:rsidRDefault="003302F7">
      <w:pPr>
        <w:rPr>
          <w:rFonts w:ascii="Arial" w:hAnsi="Arial" w:cs="Arial"/>
          <w:sz w:val="20"/>
          <w:szCs w:val="20"/>
        </w:rPr>
      </w:pPr>
    </w:p>
    <w:p w14:paraId="232C8191" w14:textId="67F2E578" w:rsidR="003302F7" w:rsidRDefault="003302F7">
      <w:pPr>
        <w:rPr>
          <w:rFonts w:ascii="Arial" w:hAnsi="Arial" w:cs="Arial"/>
          <w:sz w:val="20"/>
          <w:szCs w:val="20"/>
        </w:rPr>
      </w:pPr>
    </w:p>
    <w:p w14:paraId="7D7349F3" w14:textId="77D38836" w:rsidR="003302F7" w:rsidRDefault="003302F7">
      <w:pPr>
        <w:rPr>
          <w:rFonts w:ascii="Arial" w:hAnsi="Arial" w:cs="Arial"/>
          <w:sz w:val="20"/>
          <w:szCs w:val="20"/>
        </w:rPr>
      </w:pPr>
    </w:p>
    <w:p w14:paraId="4AE8EAE9" w14:textId="31F2EA8C" w:rsidR="003302F7" w:rsidRDefault="003302F7">
      <w:pPr>
        <w:rPr>
          <w:rFonts w:ascii="Arial" w:hAnsi="Arial" w:cs="Arial"/>
          <w:sz w:val="20"/>
          <w:szCs w:val="20"/>
        </w:rPr>
      </w:pPr>
    </w:p>
    <w:p w14:paraId="6C89E7DB" w14:textId="20FBC9CC" w:rsidR="003302F7" w:rsidRDefault="003302F7">
      <w:pPr>
        <w:rPr>
          <w:rFonts w:ascii="Arial" w:hAnsi="Arial" w:cs="Arial"/>
          <w:sz w:val="20"/>
          <w:szCs w:val="20"/>
        </w:rPr>
      </w:pPr>
    </w:p>
    <w:p w14:paraId="0190B86B" w14:textId="1D730DC7" w:rsidR="003302F7" w:rsidRDefault="003302F7">
      <w:pPr>
        <w:rPr>
          <w:rFonts w:ascii="Arial" w:hAnsi="Arial" w:cs="Arial"/>
          <w:sz w:val="20"/>
          <w:szCs w:val="20"/>
        </w:rPr>
      </w:pPr>
    </w:p>
    <w:p w14:paraId="27FF9E17" w14:textId="712F4EF7" w:rsidR="003302F7" w:rsidRDefault="003302F7">
      <w:pPr>
        <w:rPr>
          <w:rFonts w:ascii="Arial" w:hAnsi="Arial" w:cs="Arial"/>
          <w:sz w:val="20"/>
          <w:szCs w:val="20"/>
        </w:rPr>
      </w:pPr>
    </w:p>
    <w:p w14:paraId="14609B32" w14:textId="291266F6" w:rsidR="003302F7" w:rsidRDefault="003302F7">
      <w:pPr>
        <w:rPr>
          <w:rFonts w:ascii="Arial" w:hAnsi="Arial" w:cs="Arial"/>
          <w:sz w:val="20"/>
          <w:szCs w:val="20"/>
        </w:rPr>
      </w:pPr>
    </w:p>
    <w:p w14:paraId="592E8D0A" w14:textId="69B6B9FE" w:rsidR="003302F7" w:rsidRDefault="003302F7">
      <w:pPr>
        <w:rPr>
          <w:rFonts w:ascii="Arial" w:hAnsi="Arial" w:cs="Arial"/>
          <w:sz w:val="20"/>
          <w:szCs w:val="20"/>
        </w:rPr>
      </w:pPr>
    </w:p>
    <w:p w14:paraId="69E59FD8" w14:textId="5F051F3A" w:rsidR="003302F7" w:rsidRDefault="003302F7">
      <w:pPr>
        <w:rPr>
          <w:rFonts w:ascii="Arial" w:hAnsi="Arial" w:cs="Arial"/>
          <w:sz w:val="20"/>
          <w:szCs w:val="20"/>
        </w:rPr>
      </w:pPr>
    </w:p>
    <w:p w14:paraId="29321682" w14:textId="69DF6AC9" w:rsidR="003302F7" w:rsidRDefault="003302F7">
      <w:pPr>
        <w:rPr>
          <w:rFonts w:ascii="Arial" w:hAnsi="Arial" w:cs="Arial"/>
          <w:sz w:val="20"/>
          <w:szCs w:val="20"/>
        </w:rPr>
      </w:pPr>
    </w:p>
    <w:p w14:paraId="0196486E" w14:textId="0563C0A7" w:rsidR="003302F7" w:rsidRDefault="003302F7">
      <w:pPr>
        <w:rPr>
          <w:rFonts w:ascii="Arial" w:hAnsi="Arial" w:cs="Arial"/>
          <w:sz w:val="20"/>
          <w:szCs w:val="20"/>
        </w:rPr>
      </w:pPr>
    </w:p>
    <w:p w14:paraId="7D655735" w14:textId="0B6E9F62" w:rsidR="003302F7" w:rsidRDefault="003302F7">
      <w:pPr>
        <w:rPr>
          <w:rFonts w:ascii="Arial" w:hAnsi="Arial" w:cs="Arial"/>
          <w:sz w:val="20"/>
          <w:szCs w:val="20"/>
        </w:rPr>
      </w:pPr>
    </w:p>
    <w:p w14:paraId="33CF95C0" w14:textId="37C84EBE" w:rsidR="003302F7" w:rsidRDefault="003302F7">
      <w:pPr>
        <w:rPr>
          <w:rFonts w:ascii="Arial" w:hAnsi="Arial" w:cs="Arial"/>
          <w:sz w:val="20"/>
          <w:szCs w:val="20"/>
        </w:rPr>
      </w:pPr>
    </w:p>
    <w:p w14:paraId="3EA00C22" w14:textId="1B30CCF6" w:rsidR="00A203A0" w:rsidRDefault="00A203A0" w:rsidP="00A203A0">
      <w:pPr>
        <w:tabs>
          <w:tab w:val="left" w:pos="360"/>
        </w:tabs>
        <w:jc w:val="center"/>
        <w:rPr>
          <w:sz w:val="10"/>
          <w:szCs w:val="10"/>
        </w:rPr>
      </w:pPr>
    </w:p>
    <w:p w14:paraId="569BA1E0" w14:textId="77777777" w:rsidR="003302F7" w:rsidRDefault="003302F7">
      <w:pPr>
        <w:rPr>
          <w:rFonts w:ascii="Arial" w:hAnsi="Arial" w:cs="Arial"/>
          <w:sz w:val="20"/>
          <w:szCs w:val="20"/>
        </w:rPr>
        <w:sectPr w:rsidR="003302F7" w:rsidSect="003F7ED1">
          <w:type w:val="continuous"/>
          <w:pgSz w:w="12240" w:h="15840"/>
          <w:pgMar w:top="432" w:right="576" w:bottom="432" w:left="576" w:header="720" w:footer="720" w:gutter="0"/>
          <w:cols w:num="2" w:space="432" w:equalWidth="0">
            <w:col w:w="7200" w:space="432"/>
            <w:col w:w="3456"/>
          </w:cols>
          <w:docGrid w:linePitch="360"/>
        </w:sectPr>
      </w:pPr>
    </w:p>
    <w:p w14:paraId="4E8FA4AB" w14:textId="21B237BD" w:rsidR="001B30F4" w:rsidRDefault="001B30F4" w:rsidP="001B30F4">
      <w:pPr>
        <w:spacing w:after="120"/>
        <w:jc w:val="center"/>
        <w:rPr>
          <w:rFonts w:ascii="Arial" w:hAnsi="Arial" w:cs="Arial"/>
          <w:b/>
          <w:sz w:val="24"/>
          <w:szCs w:val="24"/>
        </w:rPr>
      </w:pPr>
    </w:p>
    <w:p w14:paraId="019628BE" w14:textId="2899DFB5" w:rsidR="009629B1" w:rsidRDefault="009629B1" w:rsidP="001B30F4">
      <w:pPr>
        <w:spacing w:after="120"/>
        <w:jc w:val="center"/>
        <w:rPr>
          <w:rFonts w:ascii="Arial" w:hAnsi="Arial" w:cs="Arial"/>
          <w:b/>
          <w:sz w:val="24"/>
          <w:szCs w:val="24"/>
        </w:rPr>
      </w:pPr>
    </w:p>
    <w:p w14:paraId="4E02FD28" w14:textId="2CC4D761" w:rsidR="0032339E" w:rsidRDefault="0032339E" w:rsidP="001C1130">
      <w:pPr>
        <w:jc w:val="center"/>
        <w:rPr>
          <w:rFonts w:ascii="Arial" w:hAnsi="Arial" w:cs="Arial"/>
          <w:sz w:val="20"/>
          <w:szCs w:val="20"/>
        </w:rPr>
      </w:pPr>
      <w:r w:rsidRPr="00FB4E5D">
        <w:rPr>
          <w:rFonts w:ascii="Arial" w:hAnsi="Arial" w:cs="Arial"/>
          <w:noProof/>
          <w:sz w:val="18"/>
          <w:szCs w:val="18"/>
        </w:rPr>
        <mc:AlternateContent>
          <mc:Choice Requires="wps">
            <w:drawing>
              <wp:anchor distT="0" distB="0" distL="114300" distR="114300" simplePos="0" relativeHeight="251732992" behindDoc="0" locked="0" layoutInCell="1" allowOverlap="1" wp14:anchorId="0FE5BF2F" wp14:editId="16875E76">
                <wp:simplePos x="0" y="0"/>
                <wp:positionH relativeFrom="margin">
                  <wp:align>left</wp:align>
                </wp:positionH>
                <wp:positionV relativeFrom="paragraph">
                  <wp:posOffset>2065655</wp:posOffset>
                </wp:positionV>
                <wp:extent cx="2714625" cy="1200647"/>
                <wp:effectExtent l="0" t="0" r="28575" b="19050"/>
                <wp:wrapNone/>
                <wp:docPr id="9" name="Rounded Rectangle 41"/>
                <wp:cNvGraphicFramePr/>
                <a:graphic xmlns:a="http://schemas.openxmlformats.org/drawingml/2006/main">
                  <a:graphicData uri="http://schemas.microsoft.com/office/word/2010/wordprocessingShape">
                    <wps:wsp>
                      <wps:cNvSpPr/>
                      <wps:spPr>
                        <a:xfrm>
                          <a:off x="0" y="0"/>
                          <a:ext cx="2714625" cy="1200647"/>
                        </a:xfrm>
                        <a:prstGeom prst="roundRect">
                          <a:avLst>
                            <a:gd name="adj" fmla="val 0"/>
                          </a:avLst>
                        </a:prstGeom>
                        <a:gradFill>
                          <a:gsLst>
                            <a:gs pos="0">
                              <a:sysClr val="window" lastClr="FFFFFF">
                                <a:lumMod val="75000"/>
                              </a:sysClr>
                            </a:gs>
                            <a:gs pos="32000">
                              <a:sysClr val="window" lastClr="FFFFFF">
                                <a:lumMod val="95000"/>
                              </a:sysClr>
                            </a:gs>
                            <a:gs pos="100000">
                              <a:sysClr val="window" lastClr="FFFFFF"/>
                            </a:gs>
                          </a:gsLst>
                          <a:lin ang="5400000" scaled="0"/>
                        </a:gradFill>
                        <a:ln w="15875" cap="flat" cmpd="sng" algn="ctr">
                          <a:solidFill>
                            <a:sysClr val="windowText" lastClr="000000">
                              <a:lumMod val="65000"/>
                              <a:lumOff val="35000"/>
                            </a:sysClr>
                          </a:solidFill>
                          <a:prstDash val="solid"/>
                        </a:ln>
                        <a:effectLst/>
                      </wps:spPr>
                      <wps:txbx>
                        <w:txbxContent>
                          <w:p w14:paraId="43ADD368" w14:textId="77777777" w:rsidR="00CD368D" w:rsidRDefault="00CD368D" w:rsidP="00CD368D">
                            <w:pPr>
                              <w:jc w:val="center"/>
                              <w:rPr>
                                <w:rFonts w:ascii="Lucida Sans Unicode" w:hAnsi="Lucida Sans Unicode" w:cs="Lucida Sans Unicode"/>
                                <w:sz w:val="24"/>
                                <w:szCs w:val="24"/>
                              </w:rPr>
                            </w:pPr>
                            <w:r>
                              <w:rPr>
                                <w:rFonts w:ascii="Lucida Sans Unicode" w:hAnsi="Lucida Sans Unicode" w:cs="Lucida Sans Unicode"/>
                                <w:sz w:val="24"/>
                                <w:szCs w:val="24"/>
                              </w:rPr>
                              <w:t>May</w:t>
                            </w:r>
                            <w:r w:rsidRPr="00B37481">
                              <w:rPr>
                                <w:rFonts w:ascii="Lucida Sans Unicode" w:hAnsi="Lucida Sans Unicode" w:cs="Lucida Sans Unicode"/>
                                <w:sz w:val="24"/>
                                <w:szCs w:val="24"/>
                              </w:rPr>
                              <w:t xml:space="preserve"> Tidbits</w:t>
                            </w:r>
                          </w:p>
                          <w:p w14:paraId="7E940D53" w14:textId="77777777" w:rsidR="00CD368D" w:rsidRPr="00C6145D" w:rsidRDefault="00CD368D" w:rsidP="00CD368D">
                            <w:pPr>
                              <w:rPr>
                                <w:rFonts w:ascii="Tempus Sans ITC" w:hAnsi="Tempus Sans ITC" w:cs="Lucida Sans Unicode"/>
                                <w:sz w:val="20"/>
                                <w:szCs w:val="20"/>
                              </w:rPr>
                            </w:pPr>
                            <w:r w:rsidRPr="00C6145D">
                              <w:rPr>
                                <w:rFonts w:ascii="Tempus Sans ITC" w:hAnsi="Tempus Sans ITC" w:cs="Lucida Sans Unicode"/>
                                <w:sz w:val="20"/>
                                <w:szCs w:val="20"/>
                              </w:rPr>
                              <w:t xml:space="preserve">Birthstone is </w:t>
                            </w:r>
                            <w:r>
                              <w:rPr>
                                <w:rFonts w:ascii="Tempus Sans ITC" w:hAnsi="Tempus Sans ITC" w:cs="Lucida Sans Unicode"/>
                                <w:sz w:val="20"/>
                                <w:szCs w:val="20"/>
                              </w:rPr>
                              <w:t>Emerald</w:t>
                            </w:r>
                          </w:p>
                          <w:p w14:paraId="10D03379" w14:textId="77777777" w:rsidR="00CD368D" w:rsidRPr="00C6145D" w:rsidRDefault="00CD368D" w:rsidP="00CD368D">
                            <w:pPr>
                              <w:rPr>
                                <w:rFonts w:ascii="Tempus Sans ITC" w:hAnsi="Tempus Sans ITC" w:cs="Lucida Sans Unicode"/>
                                <w:sz w:val="20"/>
                                <w:szCs w:val="20"/>
                              </w:rPr>
                            </w:pPr>
                            <w:r w:rsidRPr="00C6145D">
                              <w:rPr>
                                <w:rFonts w:ascii="Tempus Sans ITC" w:hAnsi="Tempus Sans ITC" w:cs="Lucida Sans Unicode"/>
                                <w:sz w:val="20"/>
                                <w:szCs w:val="20"/>
                              </w:rPr>
                              <w:t xml:space="preserve">Flower is </w:t>
                            </w:r>
                            <w:r>
                              <w:rPr>
                                <w:rFonts w:ascii="Tempus Sans ITC" w:hAnsi="Tempus Sans ITC" w:cs="Lucida Sans Unicode"/>
                                <w:sz w:val="20"/>
                                <w:szCs w:val="20"/>
                              </w:rPr>
                              <w:t>Lily of the valley AND Hawthorn</w:t>
                            </w:r>
                          </w:p>
                          <w:p w14:paraId="1E53686C" w14:textId="77777777" w:rsidR="00CD368D" w:rsidRPr="00B37481" w:rsidRDefault="00CD368D" w:rsidP="00CD368D">
                            <w:pPr>
                              <w:rPr>
                                <w:rFonts w:ascii="Lucida Sans Unicode" w:hAnsi="Lucida Sans Unicode" w:cs="Lucida Sans Unicode"/>
                                <w:sz w:val="16"/>
                                <w:szCs w:val="16"/>
                              </w:rPr>
                            </w:pPr>
                            <w:r w:rsidRPr="00C6145D">
                              <w:rPr>
                                <w:rFonts w:ascii="Tempus Sans ITC" w:hAnsi="Tempus Sans ITC" w:cs="Lucida Sans Unicode"/>
                                <w:sz w:val="20"/>
                                <w:szCs w:val="20"/>
                              </w:rPr>
                              <w:t>Zodiac signs are</w:t>
                            </w:r>
                            <w:r>
                              <w:rPr>
                                <w:rFonts w:ascii="Tempus Sans ITC" w:hAnsi="Tempus Sans ITC" w:cs="Lucida Sans Unicode"/>
                                <w:sz w:val="20"/>
                                <w:szCs w:val="20"/>
                              </w:rPr>
                              <w:t xml:space="preserve"> Taurus April 21- May 20 and Gemini May 21- June 21.</w:t>
                            </w:r>
                          </w:p>
                          <w:p w14:paraId="7608E27F" w14:textId="77777777" w:rsidR="003419A0" w:rsidRPr="00A53187" w:rsidRDefault="003419A0" w:rsidP="003419A0">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5BF2F" id="Rounded Rectangle 41" o:spid="_x0000_s1039" style="position:absolute;left:0;text-align:left;margin-left:0;margin-top:162.65pt;width:213.75pt;height:94.5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" fillcolor="#bfbfbf" strokecolor="#595959" strokeweight="1.25pt">
                <v:fill color2="window" colors="0 #bfbfbf;20972f #f2f2f2;1 window" focus="100%" type="gradient">
                  <o:fill v:ext="view" type="gradientUnscaled"/>
                </v:fill>
                <v:textbox>
                  <w:txbxContent>
                    <w:p w14:paraId="43ADD368" w14:textId="77777777" w:rsidR="00CD368D" w:rsidRDefault="00CD368D" w:rsidP="00CD368D">
                      <w:pPr>
                        <w:jc w:val="center"/>
                        <w:rPr>
                          <w:rFonts w:ascii="Lucida Sans Unicode" w:hAnsi="Lucida Sans Unicode" w:cs="Lucida Sans Unicode"/>
                          <w:sz w:val="24"/>
                          <w:szCs w:val="24"/>
                        </w:rPr>
                      </w:pPr>
                      <w:r>
                        <w:rPr>
                          <w:rFonts w:ascii="Lucida Sans Unicode" w:hAnsi="Lucida Sans Unicode" w:cs="Lucida Sans Unicode"/>
                          <w:sz w:val="24"/>
                          <w:szCs w:val="24"/>
                        </w:rPr>
                        <w:t>May</w:t>
                      </w:r>
                      <w:r w:rsidRPr="00B37481">
                        <w:rPr>
                          <w:rFonts w:ascii="Lucida Sans Unicode" w:hAnsi="Lucida Sans Unicode" w:cs="Lucida Sans Unicode"/>
                          <w:sz w:val="24"/>
                          <w:szCs w:val="24"/>
                        </w:rPr>
                        <w:t xml:space="preserve"> Tidbits</w:t>
                      </w:r>
                    </w:p>
                    <w:p w14:paraId="7E940D53" w14:textId="77777777" w:rsidR="00CD368D" w:rsidRPr="00C6145D" w:rsidRDefault="00CD368D" w:rsidP="00CD368D">
                      <w:pPr>
                        <w:rPr>
                          <w:rFonts w:ascii="Tempus Sans ITC" w:hAnsi="Tempus Sans ITC" w:cs="Lucida Sans Unicode"/>
                          <w:sz w:val="20"/>
                          <w:szCs w:val="20"/>
                        </w:rPr>
                      </w:pPr>
                      <w:r w:rsidRPr="00C6145D">
                        <w:rPr>
                          <w:rFonts w:ascii="Tempus Sans ITC" w:hAnsi="Tempus Sans ITC" w:cs="Lucida Sans Unicode"/>
                          <w:sz w:val="20"/>
                          <w:szCs w:val="20"/>
                        </w:rPr>
                        <w:t xml:space="preserve">Birthstone is </w:t>
                      </w:r>
                      <w:r>
                        <w:rPr>
                          <w:rFonts w:ascii="Tempus Sans ITC" w:hAnsi="Tempus Sans ITC" w:cs="Lucida Sans Unicode"/>
                          <w:sz w:val="20"/>
                          <w:szCs w:val="20"/>
                        </w:rPr>
                        <w:t>Emerald</w:t>
                      </w:r>
                    </w:p>
                    <w:p w14:paraId="10D03379" w14:textId="77777777" w:rsidR="00CD368D" w:rsidRPr="00C6145D" w:rsidRDefault="00CD368D" w:rsidP="00CD368D">
                      <w:pPr>
                        <w:rPr>
                          <w:rFonts w:ascii="Tempus Sans ITC" w:hAnsi="Tempus Sans ITC" w:cs="Lucida Sans Unicode"/>
                          <w:sz w:val="20"/>
                          <w:szCs w:val="20"/>
                        </w:rPr>
                      </w:pPr>
                      <w:r w:rsidRPr="00C6145D">
                        <w:rPr>
                          <w:rFonts w:ascii="Tempus Sans ITC" w:hAnsi="Tempus Sans ITC" w:cs="Lucida Sans Unicode"/>
                          <w:sz w:val="20"/>
                          <w:szCs w:val="20"/>
                        </w:rPr>
                        <w:t xml:space="preserve">Flower is </w:t>
                      </w:r>
                      <w:r>
                        <w:rPr>
                          <w:rFonts w:ascii="Tempus Sans ITC" w:hAnsi="Tempus Sans ITC" w:cs="Lucida Sans Unicode"/>
                          <w:sz w:val="20"/>
                          <w:szCs w:val="20"/>
                        </w:rPr>
                        <w:t>Lily of the valley AND Hawthorn</w:t>
                      </w:r>
                    </w:p>
                    <w:p w14:paraId="1E53686C" w14:textId="77777777" w:rsidR="00CD368D" w:rsidRPr="00B37481" w:rsidRDefault="00CD368D" w:rsidP="00CD368D">
                      <w:pPr>
                        <w:rPr>
                          <w:rFonts w:ascii="Lucida Sans Unicode" w:hAnsi="Lucida Sans Unicode" w:cs="Lucida Sans Unicode"/>
                          <w:sz w:val="16"/>
                          <w:szCs w:val="16"/>
                        </w:rPr>
                      </w:pPr>
                      <w:r w:rsidRPr="00C6145D">
                        <w:rPr>
                          <w:rFonts w:ascii="Tempus Sans ITC" w:hAnsi="Tempus Sans ITC" w:cs="Lucida Sans Unicode"/>
                          <w:sz w:val="20"/>
                          <w:szCs w:val="20"/>
                        </w:rPr>
                        <w:t>Zodiac signs are</w:t>
                      </w:r>
                      <w:r>
                        <w:rPr>
                          <w:rFonts w:ascii="Tempus Sans ITC" w:hAnsi="Tempus Sans ITC" w:cs="Lucida Sans Unicode"/>
                          <w:sz w:val="20"/>
                          <w:szCs w:val="20"/>
                        </w:rPr>
                        <w:t xml:space="preserve"> Taurus April 21- May 20 and Gemini May 21- June 21.</w:t>
                      </w:r>
                    </w:p>
                    <w:p w14:paraId="7608E27F" w14:textId="77777777" w:rsidR="003419A0" w:rsidRPr="00A53187" w:rsidRDefault="003419A0" w:rsidP="003419A0">
                      <w:pPr>
                        <w:rPr>
                          <w:rFonts w:ascii="Arial" w:hAnsi="Arial" w:cs="Arial"/>
                          <w:sz w:val="14"/>
                          <w:szCs w:val="14"/>
                        </w:rPr>
                      </w:pPr>
                    </w:p>
                  </w:txbxContent>
                </v:textbox>
                <w10:wrap anchorx="margin"/>
              </v:roundrect>
            </w:pict>
          </mc:Fallback>
        </mc:AlternateContent>
      </w:r>
      <w:r>
        <w:rPr>
          <w:noProof/>
        </w:rPr>
        <mc:AlternateContent>
          <mc:Choice Requires="wps">
            <w:drawing>
              <wp:anchor distT="0" distB="0" distL="114300" distR="114300" simplePos="0" relativeHeight="251737088" behindDoc="0" locked="0" layoutInCell="1" allowOverlap="0" wp14:anchorId="2BE776C1" wp14:editId="29F5D2C5">
                <wp:simplePos x="0" y="0"/>
                <wp:positionH relativeFrom="margin">
                  <wp:align>left</wp:align>
                </wp:positionH>
                <wp:positionV relativeFrom="paragraph">
                  <wp:posOffset>3378200</wp:posOffset>
                </wp:positionV>
                <wp:extent cx="2606040" cy="2171700"/>
                <wp:effectExtent l="0" t="0" r="22860" b="1905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040" cy="2171700"/>
                        </a:xfrm>
                        <a:prstGeom prst="roundRect">
                          <a:avLst>
                            <a:gd name="adj" fmla="val 16667"/>
                          </a:avLst>
                        </a:prstGeom>
                        <a:gradFill rotWithShape="1">
                          <a:gsLst>
                            <a:gs pos="0">
                              <a:srgbClr val="DAEEF3"/>
                            </a:gs>
                            <a:gs pos="100000">
                              <a:srgbClr val="FFFFFF"/>
                            </a:gs>
                          </a:gsLst>
                          <a:lin ang="5400000" scaled="1"/>
                        </a:gradFill>
                        <a:ln w="3175">
                          <a:solidFill>
                            <a:srgbClr val="0070C0"/>
                          </a:solidFill>
                          <a:round/>
                          <a:headEnd/>
                          <a:tailEnd/>
                        </a:ln>
                        <a:effectLst/>
                      </wps:spPr>
                      <wps:txbx>
                        <w:txbxContent>
                          <w:p w14:paraId="699BFFFD" w14:textId="782E1FDF" w:rsidR="00A94EDB" w:rsidRDefault="00A94EDB" w:rsidP="00A94EDB">
                            <w:pPr>
                              <w:jc w:val="center"/>
                              <w:rPr>
                                <w:rFonts w:ascii="Bradley Hand ITC" w:hAnsi="Bradley Hand ITC" w:cs="Arial"/>
                                <w:b/>
                                <w:color w:val="0070C0"/>
                                <w:sz w:val="32"/>
                                <w:szCs w:val="32"/>
                              </w:rPr>
                            </w:pPr>
                            <w:r w:rsidRPr="00F73F7F">
                              <w:rPr>
                                <w:rFonts w:ascii="Bradley Hand ITC" w:hAnsi="Bradley Hand ITC" w:cs="Arial"/>
                                <w:b/>
                                <w:color w:val="0070C0"/>
                                <w:sz w:val="32"/>
                                <w:szCs w:val="32"/>
                              </w:rPr>
                              <w:t xml:space="preserve"> Quotes</w:t>
                            </w:r>
                          </w:p>
                          <w:p w14:paraId="1C89AF1E" w14:textId="77777777" w:rsidR="00CB7208" w:rsidRPr="00F73F7F" w:rsidRDefault="00CB7208" w:rsidP="00A94EDB">
                            <w:pPr>
                              <w:jc w:val="center"/>
                              <w:rPr>
                                <w:rFonts w:ascii="Bradley Hand ITC" w:hAnsi="Bradley Hand ITC" w:cs="Arial"/>
                                <w:b/>
                                <w:color w:val="0070C0"/>
                                <w:sz w:val="10"/>
                                <w:szCs w:val="10"/>
                              </w:rPr>
                            </w:pPr>
                          </w:p>
                          <w:p w14:paraId="20B882D9" w14:textId="37A069F1" w:rsidR="00A94EDB" w:rsidRPr="00E437B9" w:rsidRDefault="00F73F7F" w:rsidP="00A94EDB">
                            <w:pPr>
                              <w:rPr>
                                <w:rStyle w:val="authorortitle"/>
                                <w:rFonts w:ascii="Bradley Hand ITC" w:hAnsi="Bradley Hand ITC"/>
                                <w:b/>
                                <w:bCs/>
                                <w:color w:val="333333"/>
                                <w:shd w:val="clear" w:color="auto" w:fill="FFFFFF"/>
                              </w:rPr>
                            </w:pPr>
                            <w:r w:rsidRPr="00E437B9">
                              <w:rPr>
                                <w:rFonts w:ascii="Bradley Hand ITC" w:hAnsi="Bradley Hand ITC"/>
                                <w:b/>
                                <w:bCs/>
                                <w:color w:val="181818"/>
                                <w:shd w:val="clear" w:color="auto" w:fill="FFFFFF"/>
                              </w:rPr>
                              <w:t>“Yesterday I was clever, so I wanted to change the world. Today I am wise, so I am changing myself.”</w:t>
                            </w:r>
                            <w:r w:rsidRPr="00E437B9">
                              <w:rPr>
                                <w:rFonts w:ascii="Bradley Hand ITC" w:hAnsi="Bradley Hand ITC"/>
                                <w:b/>
                                <w:bCs/>
                                <w:color w:val="181818"/>
                              </w:rPr>
                              <w:br/>
                            </w:r>
                            <w:r w:rsidRPr="00E437B9">
                              <w:rPr>
                                <w:rFonts w:ascii="Times New Roman" w:hAnsi="Times New Roman" w:cs="Times New Roman"/>
                                <w:b/>
                                <w:bCs/>
                                <w:color w:val="181818"/>
                                <w:shd w:val="clear" w:color="auto" w:fill="FFFFFF"/>
                              </w:rPr>
                              <w:t>―</w:t>
                            </w:r>
                            <w:r w:rsidRPr="00E437B9">
                              <w:rPr>
                                <w:rFonts w:ascii="Bradley Hand ITC" w:hAnsi="Bradley Hand ITC"/>
                                <w:b/>
                                <w:bCs/>
                                <w:color w:val="181818"/>
                                <w:shd w:val="clear" w:color="auto" w:fill="FFFFFF"/>
                              </w:rPr>
                              <w:t> </w:t>
                            </w:r>
                            <w:r w:rsidRPr="00E437B9">
                              <w:rPr>
                                <w:rStyle w:val="authorortitle"/>
                                <w:rFonts w:ascii="Bradley Hand ITC" w:hAnsi="Bradley Hand ITC"/>
                                <w:b/>
                                <w:bCs/>
                                <w:color w:val="333333"/>
                                <w:shd w:val="clear" w:color="auto" w:fill="FFFFFF"/>
                              </w:rPr>
                              <w:t>Rumi</w:t>
                            </w:r>
                          </w:p>
                          <w:p w14:paraId="200D0D08" w14:textId="77777777" w:rsidR="00F73F7F" w:rsidRPr="00E437B9" w:rsidRDefault="00F73F7F" w:rsidP="00A94EDB">
                            <w:pPr>
                              <w:rPr>
                                <w:rStyle w:val="authorortitle"/>
                                <w:rFonts w:ascii="Bradley Hand ITC" w:hAnsi="Bradley Hand ITC"/>
                                <w:b/>
                                <w:bCs/>
                                <w:color w:val="333333"/>
                                <w:shd w:val="clear" w:color="auto" w:fill="FFFFFF"/>
                              </w:rPr>
                            </w:pPr>
                          </w:p>
                          <w:p w14:paraId="4385CE31" w14:textId="63FD88A2" w:rsidR="00F73F7F" w:rsidRPr="00E437B9" w:rsidRDefault="00F73F7F" w:rsidP="00A94EDB">
                            <w:pPr>
                              <w:rPr>
                                <w:rFonts w:ascii="Bradley Hand ITC" w:hAnsi="Bradley Hand ITC" w:cs="Arial"/>
                                <w:b/>
                                <w:bCs/>
                              </w:rPr>
                            </w:pPr>
                            <w:r w:rsidRPr="00E437B9">
                              <w:rPr>
                                <w:rFonts w:ascii="Bradley Hand ITC" w:hAnsi="Bradley Hand ITC"/>
                                <w:b/>
                                <w:bCs/>
                                <w:color w:val="181818"/>
                                <w:shd w:val="clear" w:color="auto" w:fill="FFFFFF"/>
                              </w:rPr>
                              <w:t>Be the change that you wish to see in the world.”</w:t>
                            </w:r>
                            <w:r w:rsidRPr="00E437B9">
                              <w:rPr>
                                <w:rFonts w:ascii="Bradley Hand ITC" w:hAnsi="Bradley Hand ITC"/>
                                <w:b/>
                                <w:bCs/>
                                <w:color w:val="181818"/>
                              </w:rPr>
                              <w:br/>
                            </w:r>
                            <w:r w:rsidRPr="00E437B9">
                              <w:rPr>
                                <w:rFonts w:ascii="Times New Roman" w:hAnsi="Times New Roman" w:cs="Times New Roman"/>
                                <w:b/>
                                <w:bCs/>
                                <w:color w:val="181818"/>
                                <w:shd w:val="clear" w:color="auto" w:fill="FFFFFF"/>
                              </w:rPr>
                              <w:t>―</w:t>
                            </w:r>
                            <w:r w:rsidRPr="00E437B9">
                              <w:rPr>
                                <w:rFonts w:ascii="Bradley Hand ITC" w:hAnsi="Bradley Hand ITC"/>
                                <w:b/>
                                <w:bCs/>
                                <w:color w:val="181818"/>
                                <w:shd w:val="clear" w:color="auto" w:fill="FFFFFF"/>
                              </w:rPr>
                              <w:t> </w:t>
                            </w:r>
                            <w:r w:rsidRPr="00E437B9">
                              <w:rPr>
                                <w:rStyle w:val="authorortitle"/>
                                <w:rFonts w:ascii="Bradley Hand ITC" w:hAnsi="Bradley Hand ITC"/>
                                <w:b/>
                                <w:bCs/>
                                <w:color w:val="333333"/>
                                <w:shd w:val="clear" w:color="auto" w:fill="FFFFFF"/>
                              </w:rPr>
                              <w:t>Mahatma Gandhi</w:t>
                            </w:r>
                          </w:p>
                        </w:txbxContent>
                      </wps:txbx>
                      <wps:bodyPr rot="0" vert="horz" wrap="square" lIns="9144" tIns="18288"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E776C1" id="Rounded Rectangle 36" o:spid="_x0000_s1040" style="position:absolute;left:0;text-align:left;margin-left:0;margin-top:266pt;width:205.2pt;height:171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" o:allowoverlap="f" fillcolor="#daeef3" strokecolor="#0070c0" strokeweight=".25pt">
                <v:fill rotate="t" focus="100%" type="gradient"/>
                <v:textbox inset=".72pt,1.44pt,.72pt,.72pt">
                  <w:txbxContent>
                    <w:p w14:paraId="699BFFFD" w14:textId="782E1FDF" w:rsidR="00A94EDB" w:rsidRDefault="00A94EDB" w:rsidP="00A94EDB">
                      <w:pPr>
                        <w:jc w:val="center"/>
                        <w:rPr>
                          <w:rFonts w:ascii="Bradley Hand ITC" w:hAnsi="Bradley Hand ITC" w:cs="Arial"/>
                          <w:b/>
                          <w:color w:val="0070C0"/>
                          <w:sz w:val="32"/>
                          <w:szCs w:val="32"/>
                        </w:rPr>
                      </w:pPr>
                      <w:r w:rsidRPr="00F73F7F">
                        <w:rPr>
                          <w:rFonts w:ascii="Bradley Hand ITC" w:hAnsi="Bradley Hand ITC" w:cs="Arial"/>
                          <w:b/>
                          <w:color w:val="0070C0"/>
                          <w:sz w:val="32"/>
                          <w:szCs w:val="32"/>
                        </w:rPr>
                        <w:t xml:space="preserve"> Quotes</w:t>
                      </w:r>
                    </w:p>
                    <w:p w14:paraId="1C89AF1E" w14:textId="77777777" w:rsidR="00CB7208" w:rsidRPr="00F73F7F" w:rsidRDefault="00CB7208" w:rsidP="00A94EDB">
                      <w:pPr>
                        <w:jc w:val="center"/>
                        <w:rPr>
                          <w:rFonts w:ascii="Bradley Hand ITC" w:hAnsi="Bradley Hand ITC" w:cs="Arial"/>
                          <w:b/>
                          <w:color w:val="0070C0"/>
                          <w:sz w:val="10"/>
                          <w:szCs w:val="10"/>
                        </w:rPr>
                      </w:pPr>
                    </w:p>
                    <w:p w14:paraId="20B882D9" w14:textId="37A069F1" w:rsidR="00A94EDB" w:rsidRPr="00E437B9" w:rsidRDefault="00F73F7F" w:rsidP="00A94EDB">
                      <w:pPr>
                        <w:rPr>
                          <w:rStyle w:val="authorortitle"/>
                          <w:rFonts w:ascii="Bradley Hand ITC" w:hAnsi="Bradley Hand ITC"/>
                          <w:b/>
                          <w:bCs/>
                          <w:color w:val="333333"/>
                          <w:shd w:val="clear" w:color="auto" w:fill="FFFFFF"/>
                        </w:rPr>
                      </w:pPr>
                      <w:r w:rsidRPr="00E437B9">
                        <w:rPr>
                          <w:rFonts w:ascii="Bradley Hand ITC" w:hAnsi="Bradley Hand ITC"/>
                          <w:b/>
                          <w:bCs/>
                          <w:color w:val="181818"/>
                          <w:shd w:val="clear" w:color="auto" w:fill="FFFFFF"/>
                        </w:rPr>
                        <w:t>“Yesterday I was clever, so I wanted to change the world. Today I am wise, so I am changing myself.”</w:t>
                      </w:r>
                      <w:r w:rsidRPr="00E437B9">
                        <w:rPr>
                          <w:rFonts w:ascii="Bradley Hand ITC" w:hAnsi="Bradley Hand ITC"/>
                          <w:b/>
                          <w:bCs/>
                          <w:color w:val="181818"/>
                        </w:rPr>
                        <w:br/>
                      </w:r>
                      <w:r w:rsidRPr="00E437B9">
                        <w:rPr>
                          <w:rFonts w:ascii="Times New Roman" w:hAnsi="Times New Roman" w:cs="Times New Roman"/>
                          <w:b/>
                          <w:bCs/>
                          <w:color w:val="181818"/>
                          <w:shd w:val="clear" w:color="auto" w:fill="FFFFFF"/>
                        </w:rPr>
                        <w:t>―</w:t>
                      </w:r>
                      <w:r w:rsidRPr="00E437B9">
                        <w:rPr>
                          <w:rFonts w:ascii="Bradley Hand ITC" w:hAnsi="Bradley Hand ITC"/>
                          <w:b/>
                          <w:bCs/>
                          <w:color w:val="181818"/>
                          <w:shd w:val="clear" w:color="auto" w:fill="FFFFFF"/>
                        </w:rPr>
                        <w:t> </w:t>
                      </w:r>
                      <w:r w:rsidRPr="00E437B9">
                        <w:rPr>
                          <w:rStyle w:val="authorortitle"/>
                          <w:rFonts w:ascii="Bradley Hand ITC" w:hAnsi="Bradley Hand ITC"/>
                          <w:b/>
                          <w:bCs/>
                          <w:color w:val="333333"/>
                          <w:shd w:val="clear" w:color="auto" w:fill="FFFFFF"/>
                        </w:rPr>
                        <w:t>Rumi</w:t>
                      </w:r>
                    </w:p>
                    <w:p w14:paraId="200D0D08" w14:textId="77777777" w:rsidR="00F73F7F" w:rsidRPr="00E437B9" w:rsidRDefault="00F73F7F" w:rsidP="00A94EDB">
                      <w:pPr>
                        <w:rPr>
                          <w:rStyle w:val="authorortitle"/>
                          <w:rFonts w:ascii="Bradley Hand ITC" w:hAnsi="Bradley Hand ITC"/>
                          <w:b/>
                          <w:bCs/>
                          <w:color w:val="333333"/>
                          <w:shd w:val="clear" w:color="auto" w:fill="FFFFFF"/>
                        </w:rPr>
                      </w:pPr>
                    </w:p>
                    <w:p w14:paraId="4385CE31" w14:textId="63FD88A2" w:rsidR="00F73F7F" w:rsidRPr="00E437B9" w:rsidRDefault="00F73F7F" w:rsidP="00A94EDB">
                      <w:pPr>
                        <w:rPr>
                          <w:rFonts w:ascii="Bradley Hand ITC" w:hAnsi="Bradley Hand ITC" w:cs="Arial"/>
                          <w:b/>
                          <w:bCs/>
                        </w:rPr>
                      </w:pPr>
                      <w:r w:rsidRPr="00E437B9">
                        <w:rPr>
                          <w:rFonts w:ascii="Bradley Hand ITC" w:hAnsi="Bradley Hand ITC"/>
                          <w:b/>
                          <w:bCs/>
                          <w:color w:val="181818"/>
                          <w:shd w:val="clear" w:color="auto" w:fill="FFFFFF"/>
                        </w:rPr>
                        <w:t>Be the change that you wish to see in the world.”</w:t>
                      </w:r>
                      <w:r w:rsidRPr="00E437B9">
                        <w:rPr>
                          <w:rFonts w:ascii="Bradley Hand ITC" w:hAnsi="Bradley Hand ITC"/>
                          <w:b/>
                          <w:bCs/>
                          <w:color w:val="181818"/>
                        </w:rPr>
                        <w:br/>
                      </w:r>
                      <w:r w:rsidRPr="00E437B9">
                        <w:rPr>
                          <w:rFonts w:ascii="Times New Roman" w:hAnsi="Times New Roman" w:cs="Times New Roman"/>
                          <w:b/>
                          <w:bCs/>
                          <w:color w:val="181818"/>
                          <w:shd w:val="clear" w:color="auto" w:fill="FFFFFF"/>
                        </w:rPr>
                        <w:t>―</w:t>
                      </w:r>
                      <w:r w:rsidRPr="00E437B9">
                        <w:rPr>
                          <w:rFonts w:ascii="Bradley Hand ITC" w:hAnsi="Bradley Hand ITC"/>
                          <w:b/>
                          <w:bCs/>
                          <w:color w:val="181818"/>
                          <w:shd w:val="clear" w:color="auto" w:fill="FFFFFF"/>
                        </w:rPr>
                        <w:t> </w:t>
                      </w:r>
                      <w:r w:rsidRPr="00E437B9">
                        <w:rPr>
                          <w:rStyle w:val="authorortitle"/>
                          <w:rFonts w:ascii="Bradley Hand ITC" w:hAnsi="Bradley Hand ITC"/>
                          <w:b/>
                          <w:bCs/>
                          <w:color w:val="333333"/>
                          <w:shd w:val="clear" w:color="auto" w:fill="FFFFFF"/>
                        </w:rPr>
                        <w:t>Mahatma Gandhi</w:t>
                      </w:r>
                    </w:p>
                  </w:txbxContent>
                </v:textbox>
                <w10:wrap anchorx="margin"/>
              </v:roundrect>
            </w:pict>
          </mc:Fallback>
        </mc:AlternateContent>
      </w:r>
      <w:r w:rsidR="00600406">
        <w:rPr>
          <w:rFonts w:ascii="Arial" w:hAnsi="Arial" w:cs="Arial"/>
          <w:sz w:val="20"/>
          <w:szCs w:val="20"/>
        </w:rPr>
        <w:br w:type="column"/>
      </w:r>
      <w:bookmarkStart w:id="1" w:name="_Hlk490658394"/>
      <w:bookmarkStart w:id="2" w:name="_Hlk496109489"/>
      <w:bookmarkStart w:id="3" w:name="_Hlk504041372"/>
    </w:p>
    <w:p w14:paraId="7813696D" w14:textId="77777777" w:rsidR="0032339E" w:rsidRDefault="0032339E" w:rsidP="001C1130">
      <w:pPr>
        <w:jc w:val="center"/>
        <w:rPr>
          <w:rFonts w:ascii="Arial" w:hAnsi="Arial" w:cs="Arial"/>
          <w:sz w:val="20"/>
          <w:szCs w:val="20"/>
        </w:rPr>
      </w:pPr>
    </w:p>
    <w:p w14:paraId="41EBFF87" w14:textId="77777777" w:rsidR="0032339E" w:rsidRDefault="0032339E" w:rsidP="001C1130">
      <w:pPr>
        <w:jc w:val="center"/>
        <w:rPr>
          <w:rFonts w:ascii="Arial" w:hAnsi="Arial" w:cs="Arial"/>
          <w:sz w:val="20"/>
          <w:szCs w:val="20"/>
        </w:rPr>
      </w:pPr>
    </w:p>
    <w:p w14:paraId="1DEFC852" w14:textId="77777777" w:rsidR="0032339E" w:rsidRDefault="0032339E" w:rsidP="001C1130">
      <w:pPr>
        <w:jc w:val="center"/>
        <w:rPr>
          <w:rFonts w:ascii="Arial" w:hAnsi="Arial" w:cs="Arial"/>
          <w:sz w:val="20"/>
          <w:szCs w:val="20"/>
        </w:rPr>
      </w:pPr>
    </w:p>
    <w:p w14:paraId="685756DD" w14:textId="77777777" w:rsidR="0032339E" w:rsidRDefault="0032339E" w:rsidP="001C1130">
      <w:pPr>
        <w:jc w:val="center"/>
        <w:rPr>
          <w:rFonts w:ascii="Arial" w:hAnsi="Arial" w:cs="Arial"/>
          <w:sz w:val="20"/>
          <w:szCs w:val="20"/>
        </w:rPr>
      </w:pPr>
    </w:p>
    <w:p w14:paraId="63C12074" w14:textId="77777777" w:rsidR="0032339E" w:rsidRDefault="0032339E" w:rsidP="001C1130">
      <w:pPr>
        <w:jc w:val="center"/>
        <w:rPr>
          <w:rFonts w:ascii="Arial" w:hAnsi="Arial" w:cs="Arial"/>
          <w:sz w:val="20"/>
          <w:szCs w:val="20"/>
        </w:rPr>
      </w:pPr>
    </w:p>
    <w:p w14:paraId="39D8B65B" w14:textId="77777777" w:rsidR="0032339E" w:rsidRDefault="0032339E" w:rsidP="001C1130">
      <w:pPr>
        <w:jc w:val="center"/>
        <w:rPr>
          <w:rFonts w:ascii="Arial" w:hAnsi="Arial" w:cs="Arial"/>
          <w:sz w:val="20"/>
          <w:szCs w:val="20"/>
        </w:rPr>
      </w:pPr>
    </w:p>
    <w:p w14:paraId="1456E245" w14:textId="77777777" w:rsidR="0032339E" w:rsidRDefault="0032339E" w:rsidP="001C1130">
      <w:pPr>
        <w:jc w:val="center"/>
        <w:rPr>
          <w:rFonts w:ascii="Arial" w:hAnsi="Arial" w:cs="Arial"/>
          <w:sz w:val="20"/>
          <w:szCs w:val="20"/>
        </w:rPr>
      </w:pPr>
    </w:p>
    <w:p w14:paraId="19781563" w14:textId="77777777" w:rsidR="0032339E" w:rsidRDefault="0032339E" w:rsidP="001C1130">
      <w:pPr>
        <w:jc w:val="center"/>
        <w:rPr>
          <w:rFonts w:ascii="Arial" w:hAnsi="Arial" w:cs="Arial"/>
          <w:sz w:val="20"/>
          <w:szCs w:val="20"/>
        </w:rPr>
      </w:pPr>
    </w:p>
    <w:p w14:paraId="5C5221D1" w14:textId="77777777" w:rsidR="0032339E" w:rsidRDefault="0032339E" w:rsidP="001C1130">
      <w:pPr>
        <w:jc w:val="center"/>
        <w:rPr>
          <w:rFonts w:ascii="Arial" w:hAnsi="Arial" w:cs="Arial"/>
          <w:sz w:val="20"/>
          <w:szCs w:val="20"/>
        </w:rPr>
      </w:pPr>
    </w:p>
    <w:p w14:paraId="47CC893A" w14:textId="77777777" w:rsidR="0032339E" w:rsidRDefault="0032339E" w:rsidP="001C1130">
      <w:pPr>
        <w:jc w:val="center"/>
        <w:rPr>
          <w:rFonts w:ascii="Arial" w:hAnsi="Arial" w:cs="Arial"/>
          <w:sz w:val="20"/>
          <w:szCs w:val="20"/>
        </w:rPr>
      </w:pPr>
    </w:p>
    <w:p w14:paraId="3C2D0FF7" w14:textId="77777777" w:rsidR="0032339E" w:rsidRDefault="0032339E" w:rsidP="001C1130">
      <w:pPr>
        <w:jc w:val="center"/>
        <w:rPr>
          <w:rFonts w:ascii="Arial" w:hAnsi="Arial" w:cs="Arial"/>
          <w:sz w:val="20"/>
          <w:szCs w:val="20"/>
        </w:rPr>
      </w:pPr>
    </w:p>
    <w:p w14:paraId="14C74224" w14:textId="77777777" w:rsidR="0032339E" w:rsidRDefault="0032339E" w:rsidP="001C1130">
      <w:pPr>
        <w:jc w:val="center"/>
        <w:rPr>
          <w:rFonts w:ascii="Arial" w:hAnsi="Arial" w:cs="Arial"/>
          <w:sz w:val="20"/>
          <w:szCs w:val="20"/>
        </w:rPr>
      </w:pPr>
    </w:p>
    <w:p w14:paraId="4AF8BD2E" w14:textId="77777777" w:rsidR="0032339E" w:rsidRDefault="0032339E" w:rsidP="001C1130">
      <w:pPr>
        <w:jc w:val="center"/>
        <w:rPr>
          <w:rFonts w:ascii="Arial" w:hAnsi="Arial" w:cs="Arial"/>
          <w:sz w:val="20"/>
          <w:szCs w:val="20"/>
        </w:rPr>
      </w:pPr>
    </w:p>
    <w:p w14:paraId="62FE41E7" w14:textId="77777777" w:rsidR="0032339E" w:rsidRDefault="0032339E" w:rsidP="001C1130">
      <w:pPr>
        <w:jc w:val="center"/>
        <w:rPr>
          <w:rFonts w:ascii="Arial" w:hAnsi="Arial" w:cs="Arial"/>
          <w:sz w:val="20"/>
          <w:szCs w:val="20"/>
        </w:rPr>
      </w:pPr>
    </w:p>
    <w:p w14:paraId="7784B311" w14:textId="77777777" w:rsidR="0032339E" w:rsidRDefault="0032339E" w:rsidP="001C1130">
      <w:pPr>
        <w:jc w:val="center"/>
        <w:rPr>
          <w:rFonts w:ascii="Arial" w:hAnsi="Arial" w:cs="Arial"/>
          <w:sz w:val="20"/>
          <w:szCs w:val="20"/>
        </w:rPr>
      </w:pPr>
    </w:p>
    <w:p w14:paraId="17E14471" w14:textId="04636062" w:rsidR="0032339E" w:rsidRDefault="0032339E" w:rsidP="001C1130">
      <w:pPr>
        <w:jc w:val="center"/>
        <w:rPr>
          <w:rFonts w:ascii="Arial" w:hAnsi="Arial" w:cs="Arial"/>
          <w:sz w:val="20"/>
          <w:szCs w:val="20"/>
        </w:rPr>
      </w:pPr>
    </w:p>
    <w:p w14:paraId="29DD3E5C" w14:textId="5F97A489" w:rsidR="0032339E" w:rsidRDefault="0032339E" w:rsidP="001C1130">
      <w:pPr>
        <w:jc w:val="center"/>
        <w:rPr>
          <w:rFonts w:ascii="Arial" w:hAnsi="Arial" w:cs="Arial"/>
          <w:sz w:val="20"/>
          <w:szCs w:val="20"/>
        </w:rPr>
      </w:pPr>
    </w:p>
    <w:p w14:paraId="5A83D9C9" w14:textId="586A436A" w:rsidR="0032339E" w:rsidRDefault="0032339E" w:rsidP="001C1130">
      <w:pPr>
        <w:jc w:val="center"/>
        <w:rPr>
          <w:rFonts w:ascii="Arial" w:hAnsi="Arial" w:cs="Arial"/>
          <w:sz w:val="20"/>
          <w:szCs w:val="20"/>
        </w:rPr>
      </w:pPr>
    </w:p>
    <w:p w14:paraId="2B2BD8E5" w14:textId="7DAC8EB7" w:rsidR="0032339E" w:rsidRDefault="0032339E" w:rsidP="001C1130">
      <w:pPr>
        <w:jc w:val="center"/>
        <w:rPr>
          <w:rFonts w:ascii="Arial" w:hAnsi="Arial" w:cs="Arial"/>
          <w:sz w:val="20"/>
          <w:szCs w:val="20"/>
        </w:rPr>
      </w:pPr>
    </w:p>
    <w:p w14:paraId="6712A01A" w14:textId="77777777" w:rsidR="0032339E" w:rsidRDefault="0032339E" w:rsidP="001C1130">
      <w:pPr>
        <w:jc w:val="center"/>
        <w:rPr>
          <w:rFonts w:ascii="Arial" w:hAnsi="Arial" w:cs="Arial"/>
          <w:sz w:val="20"/>
          <w:szCs w:val="20"/>
        </w:rPr>
      </w:pPr>
    </w:p>
    <w:p w14:paraId="7E93B3A8" w14:textId="77777777" w:rsidR="0032339E" w:rsidRDefault="0032339E" w:rsidP="001C1130">
      <w:pPr>
        <w:jc w:val="center"/>
        <w:rPr>
          <w:rFonts w:ascii="Arial" w:hAnsi="Arial" w:cs="Arial"/>
          <w:sz w:val="20"/>
          <w:szCs w:val="20"/>
        </w:rPr>
      </w:pPr>
    </w:p>
    <w:p w14:paraId="1BDD9DB0" w14:textId="77777777" w:rsidR="0032339E" w:rsidRDefault="0032339E" w:rsidP="001C1130">
      <w:pPr>
        <w:jc w:val="center"/>
        <w:rPr>
          <w:rFonts w:ascii="Arial" w:hAnsi="Arial" w:cs="Arial"/>
          <w:sz w:val="20"/>
          <w:szCs w:val="20"/>
        </w:rPr>
      </w:pPr>
    </w:p>
    <w:p w14:paraId="68C460C0" w14:textId="77777777" w:rsidR="0032339E" w:rsidRDefault="0032339E" w:rsidP="001C1130">
      <w:pPr>
        <w:jc w:val="center"/>
        <w:rPr>
          <w:rFonts w:ascii="Arial" w:hAnsi="Arial" w:cs="Arial"/>
          <w:sz w:val="20"/>
          <w:szCs w:val="20"/>
        </w:rPr>
      </w:pPr>
    </w:p>
    <w:p w14:paraId="0901BAF2" w14:textId="77777777" w:rsidR="0032339E" w:rsidRDefault="0032339E" w:rsidP="001C1130">
      <w:pPr>
        <w:jc w:val="center"/>
        <w:rPr>
          <w:rFonts w:ascii="Arial" w:hAnsi="Arial" w:cs="Arial"/>
          <w:sz w:val="20"/>
          <w:szCs w:val="20"/>
        </w:rPr>
      </w:pPr>
    </w:p>
    <w:p w14:paraId="611C9D67" w14:textId="77777777" w:rsidR="0032339E" w:rsidRDefault="0032339E" w:rsidP="001C1130">
      <w:pPr>
        <w:jc w:val="center"/>
        <w:rPr>
          <w:rFonts w:ascii="Arial" w:hAnsi="Arial" w:cs="Arial"/>
          <w:sz w:val="20"/>
          <w:szCs w:val="20"/>
        </w:rPr>
      </w:pPr>
    </w:p>
    <w:p w14:paraId="29DB5C6B" w14:textId="77777777" w:rsidR="0032339E" w:rsidRDefault="0032339E" w:rsidP="001C1130">
      <w:pPr>
        <w:jc w:val="center"/>
        <w:rPr>
          <w:rFonts w:ascii="Arial" w:hAnsi="Arial" w:cs="Arial"/>
          <w:sz w:val="20"/>
          <w:szCs w:val="20"/>
        </w:rPr>
      </w:pPr>
    </w:p>
    <w:p w14:paraId="2E573BF6" w14:textId="77777777" w:rsidR="0032339E" w:rsidRDefault="0032339E" w:rsidP="001C1130">
      <w:pPr>
        <w:jc w:val="center"/>
        <w:rPr>
          <w:rFonts w:ascii="Arial" w:hAnsi="Arial" w:cs="Arial"/>
          <w:sz w:val="20"/>
          <w:szCs w:val="20"/>
        </w:rPr>
      </w:pPr>
    </w:p>
    <w:p w14:paraId="278C1CC5" w14:textId="77777777" w:rsidR="0032339E" w:rsidRDefault="0032339E" w:rsidP="001C1130">
      <w:pPr>
        <w:jc w:val="center"/>
        <w:rPr>
          <w:rFonts w:ascii="Arial" w:hAnsi="Arial" w:cs="Arial"/>
          <w:sz w:val="20"/>
          <w:szCs w:val="20"/>
        </w:rPr>
      </w:pPr>
    </w:p>
    <w:p w14:paraId="21DC2DE6" w14:textId="77777777" w:rsidR="0032339E" w:rsidRDefault="0032339E" w:rsidP="001C1130">
      <w:pPr>
        <w:jc w:val="center"/>
        <w:rPr>
          <w:rFonts w:ascii="Arial" w:hAnsi="Arial" w:cs="Arial"/>
          <w:sz w:val="20"/>
          <w:szCs w:val="20"/>
        </w:rPr>
      </w:pPr>
    </w:p>
    <w:p w14:paraId="35FDA6CA" w14:textId="77777777" w:rsidR="0032339E" w:rsidRDefault="0032339E" w:rsidP="001C1130">
      <w:pPr>
        <w:jc w:val="center"/>
        <w:rPr>
          <w:rFonts w:ascii="Arial" w:hAnsi="Arial" w:cs="Arial"/>
          <w:sz w:val="20"/>
          <w:szCs w:val="20"/>
        </w:rPr>
      </w:pPr>
    </w:p>
    <w:p w14:paraId="5FEFADD2" w14:textId="77777777" w:rsidR="0032339E" w:rsidRDefault="0032339E" w:rsidP="001C1130">
      <w:pPr>
        <w:jc w:val="center"/>
        <w:rPr>
          <w:rFonts w:ascii="Arial" w:hAnsi="Arial" w:cs="Arial"/>
          <w:sz w:val="20"/>
          <w:szCs w:val="20"/>
        </w:rPr>
      </w:pPr>
    </w:p>
    <w:p w14:paraId="68EBAF63" w14:textId="77777777" w:rsidR="0032339E" w:rsidRDefault="0032339E" w:rsidP="001C1130">
      <w:pPr>
        <w:jc w:val="center"/>
        <w:rPr>
          <w:rFonts w:ascii="Arial" w:hAnsi="Arial" w:cs="Arial"/>
          <w:sz w:val="20"/>
          <w:szCs w:val="20"/>
        </w:rPr>
      </w:pPr>
    </w:p>
    <w:p w14:paraId="08198976" w14:textId="77777777" w:rsidR="0032339E" w:rsidRDefault="0032339E" w:rsidP="001C1130">
      <w:pPr>
        <w:jc w:val="center"/>
        <w:rPr>
          <w:rFonts w:ascii="Arial" w:hAnsi="Arial" w:cs="Arial"/>
          <w:sz w:val="20"/>
          <w:szCs w:val="20"/>
        </w:rPr>
      </w:pPr>
    </w:p>
    <w:p w14:paraId="649F0F9D" w14:textId="77777777" w:rsidR="0032339E" w:rsidRDefault="0032339E" w:rsidP="001C1130">
      <w:pPr>
        <w:jc w:val="center"/>
        <w:rPr>
          <w:rFonts w:ascii="Arial" w:hAnsi="Arial" w:cs="Arial"/>
          <w:sz w:val="20"/>
          <w:szCs w:val="20"/>
        </w:rPr>
      </w:pPr>
    </w:p>
    <w:p w14:paraId="003E8BA9" w14:textId="77777777" w:rsidR="0032339E" w:rsidRDefault="0032339E" w:rsidP="001C1130">
      <w:pPr>
        <w:jc w:val="center"/>
        <w:rPr>
          <w:rFonts w:ascii="Arial" w:hAnsi="Arial" w:cs="Arial"/>
          <w:sz w:val="20"/>
          <w:szCs w:val="20"/>
        </w:rPr>
      </w:pPr>
    </w:p>
    <w:p w14:paraId="2E23FEA1" w14:textId="77777777" w:rsidR="0032339E" w:rsidRDefault="0032339E" w:rsidP="001C1130">
      <w:pPr>
        <w:jc w:val="center"/>
        <w:rPr>
          <w:rFonts w:ascii="Arial" w:hAnsi="Arial" w:cs="Arial"/>
          <w:sz w:val="20"/>
          <w:szCs w:val="20"/>
        </w:rPr>
      </w:pPr>
    </w:p>
    <w:p w14:paraId="4030CD6F" w14:textId="77777777" w:rsidR="0032339E" w:rsidRDefault="0032339E" w:rsidP="001C1130">
      <w:pPr>
        <w:jc w:val="center"/>
        <w:rPr>
          <w:rFonts w:ascii="Arial" w:hAnsi="Arial" w:cs="Arial"/>
          <w:sz w:val="20"/>
          <w:szCs w:val="20"/>
        </w:rPr>
      </w:pPr>
    </w:p>
    <w:p w14:paraId="356DE2D8" w14:textId="77777777" w:rsidR="0032339E" w:rsidRDefault="0032339E" w:rsidP="001C1130">
      <w:pPr>
        <w:jc w:val="center"/>
        <w:rPr>
          <w:rFonts w:ascii="Arial" w:hAnsi="Arial" w:cs="Arial"/>
          <w:sz w:val="20"/>
          <w:szCs w:val="20"/>
        </w:rPr>
      </w:pPr>
    </w:p>
    <w:p w14:paraId="625DEDB7" w14:textId="77777777" w:rsidR="0032339E" w:rsidRDefault="0032339E" w:rsidP="001C1130">
      <w:pPr>
        <w:jc w:val="center"/>
        <w:rPr>
          <w:rFonts w:ascii="Arial" w:hAnsi="Arial" w:cs="Arial"/>
          <w:sz w:val="20"/>
          <w:szCs w:val="20"/>
        </w:rPr>
      </w:pPr>
    </w:p>
    <w:p w14:paraId="5A88D671" w14:textId="77777777" w:rsidR="0032339E" w:rsidRDefault="0032339E" w:rsidP="001C1130">
      <w:pPr>
        <w:jc w:val="center"/>
        <w:rPr>
          <w:rFonts w:ascii="Arial" w:hAnsi="Arial" w:cs="Arial"/>
          <w:sz w:val="20"/>
          <w:szCs w:val="20"/>
        </w:rPr>
      </w:pPr>
    </w:p>
    <w:p w14:paraId="42D9781A" w14:textId="487563F7" w:rsidR="001C1130" w:rsidRDefault="001C1130" w:rsidP="001C1130">
      <w:pPr>
        <w:jc w:val="center"/>
        <w:rPr>
          <w:rFonts w:ascii="Arial" w:hAnsi="Arial" w:cs="Arial"/>
          <w:b/>
          <w:color w:val="0070C0"/>
          <w:sz w:val="28"/>
          <w:szCs w:val="28"/>
        </w:rPr>
      </w:pPr>
      <w:r w:rsidRPr="004262FE">
        <w:rPr>
          <w:rFonts w:ascii="Arial" w:hAnsi="Arial" w:cs="Arial"/>
          <w:b/>
          <w:color w:val="0070C0"/>
          <w:sz w:val="28"/>
          <w:szCs w:val="28"/>
        </w:rPr>
        <w:lastRenderedPageBreak/>
        <w:t xml:space="preserve">Health Corner </w:t>
      </w:r>
    </w:p>
    <w:p w14:paraId="2BE1448E" w14:textId="50C31E5C" w:rsidR="001C1130" w:rsidRPr="004262FE" w:rsidRDefault="001C1130" w:rsidP="001C1130">
      <w:pPr>
        <w:jc w:val="center"/>
        <w:rPr>
          <w:rFonts w:ascii="Arial" w:hAnsi="Arial" w:cs="Arial"/>
          <w:b/>
          <w:color w:val="0070C0"/>
          <w:sz w:val="28"/>
          <w:szCs w:val="28"/>
        </w:rPr>
      </w:pPr>
      <w:r>
        <w:rPr>
          <w:noProof/>
        </w:rPr>
        <w:drawing>
          <wp:anchor distT="0" distB="0" distL="114300" distR="114300" simplePos="0" relativeHeight="251740160" behindDoc="1" locked="0" layoutInCell="1" allowOverlap="1" wp14:anchorId="78E00067" wp14:editId="1D9F45BC">
            <wp:simplePos x="0" y="0"/>
            <wp:positionH relativeFrom="margin">
              <wp:align>left</wp:align>
            </wp:positionH>
            <wp:positionV relativeFrom="paragraph">
              <wp:posOffset>323850</wp:posOffset>
            </wp:positionV>
            <wp:extent cx="1659255" cy="1174115"/>
            <wp:effectExtent l="0" t="0" r="0" b="6985"/>
            <wp:wrapSquare wrapText="bothSides"/>
            <wp:docPr id="34" name="Picture 34" descr="Wellness Wednesday: A Better Sleep for A Better You | McGo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ness Wednesday: A Better Sleep for A Better You | McGoha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9255" cy="1174115"/>
                    </a:xfrm>
                    <a:prstGeom prst="rect">
                      <a:avLst/>
                    </a:prstGeom>
                    <a:noFill/>
                    <a:ln>
                      <a:noFill/>
                    </a:ln>
                  </pic:spPr>
                </pic:pic>
              </a:graphicData>
            </a:graphic>
            <wp14:sizeRelV relativeFrom="margin">
              <wp14:pctHeight>0</wp14:pctHeight>
            </wp14:sizeRelV>
          </wp:anchor>
        </w:drawing>
      </w:r>
      <w:r w:rsidRPr="00595455">
        <w:rPr>
          <w:rFonts w:ascii="Arial" w:hAnsi="Arial" w:cs="Arial"/>
          <w:b/>
          <w:bCs/>
          <w:color w:val="0070C0"/>
          <w:sz w:val="28"/>
          <w:szCs w:val="28"/>
        </w:rPr>
        <w:t>Protect Your Health with Better Sleep</w:t>
      </w:r>
      <w:r w:rsidRPr="00595455">
        <w:rPr>
          <w:rFonts w:ascii="Arial" w:hAnsi="Arial" w:cs="Arial"/>
          <w:b/>
          <w:bCs/>
          <w:color w:val="0070C0"/>
          <w:sz w:val="28"/>
          <w:szCs w:val="28"/>
        </w:rPr>
        <w:br/>
      </w:r>
    </w:p>
    <w:p w14:paraId="7C0FBD85" w14:textId="77777777" w:rsidR="001C1130" w:rsidRPr="00852FB2" w:rsidRDefault="001C1130" w:rsidP="001C1130">
      <w:pPr>
        <w:jc w:val="center"/>
        <w:rPr>
          <w:rFonts w:ascii="Arial" w:hAnsi="Arial" w:cs="Arial"/>
          <w:sz w:val="10"/>
          <w:szCs w:val="10"/>
        </w:rPr>
      </w:pPr>
    </w:p>
    <w:bookmarkEnd w:id="1"/>
    <w:bookmarkEnd w:id="2"/>
    <w:bookmarkEnd w:id="3"/>
    <w:p w14:paraId="02E69187" w14:textId="61DDA94B" w:rsidR="001C1130" w:rsidRDefault="001C1130" w:rsidP="001C1130">
      <w:pPr>
        <w:rPr>
          <w:rFonts w:cs="Calibri"/>
        </w:rPr>
      </w:pPr>
      <w:r w:rsidRPr="00595455">
        <w:rPr>
          <w:rFonts w:cs="Calibri"/>
        </w:rPr>
        <w:t>With all the talk about coronavirus in the world, we want to emphasize something that is one of the most practical and important things you can do to stay healthy now and, in the future, get proper sleep.  Here are some tips to consider if you find yourself having a hard time sleeping well.</w:t>
      </w:r>
      <w:r w:rsidRPr="00595455">
        <w:rPr>
          <w:rFonts w:cs="Calibri"/>
        </w:rPr>
        <w:br/>
      </w:r>
    </w:p>
    <w:p w14:paraId="6269A568" w14:textId="3892A6F6" w:rsidR="001C1130" w:rsidRDefault="001C1130" w:rsidP="001C1130">
      <w:pPr>
        <w:rPr>
          <w:rFonts w:cs="Calibri"/>
        </w:rPr>
      </w:pPr>
      <w:r w:rsidRPr="00595455">
        <w:rPr>
          <w:rFonts w:cs="Calibri"/>
        </w:rPr>
        <w:t>To get better sleep, it is important to start a relaxing bedtime routine.  You can start by deciding to go to bed and get up in the morning at about the same time every day, even on weekends.  A good schedule might be to be in bed by 10:30pm and arise by 6:30am.  That’ll give you a full eight-hours of sleep, and you’ll sleep better on a routine like this.  Additional ideas for a better sleep include:</w:t>
      </w:r>
    </w:p>
    <w:p w14:paraId="041A1FFF" w14:textId="00D650AE" w:rsidR="00F73F7F" w:rsidRPr="00595455" w:rsidRDefault="00F73F7F" w:rsidP="001C1130">
      <w:pPr>
        <w:rPr>
          <w:rFonts w:cs="Calibri"/>
        </w:rPr>
      </w:pPr>
    </w:p>
    <w:p w14:paraId="09FB7DEC" w14:textId="77777777" w:rsidR="001C1130" w:rsidRPr="00595455" w:rsidRDefault="001C1130" w:rsidP="001C1130">
      <w:pPr>
        <w:numPr>
          <w:ilvl w:val="0"/>
          <w:numId w:val="21"/>
        </w:numPr>
        <w:rPr>
          <w:rFonts w:cs="Calibri"/>
        </w:rPr>
      </w:pPr>
      <w:r w:rsidRPr="00595455">
        <w:rPr>
          <w:rFonts w:cs="Calibri"/>
        </w:rPr>
        <w:t>Choose a comfortable mattress and pillow.</w:t>
      </w:r>
    </w:p>
    <w:p w14:paraId="101A89E0" w14:textId="1175A786" w:rsidR="001C1130" w:rsidRPr="00595455" w:rsidRDefault="001C1130" w:rsidP="001C1130">
      <w:pPr>
        <w:numPr>
          <w:ilvl w:val="0"/>
          <w:numId w:val="21"/>
        </w:numPr>
        <w:rPr>
          <w:rFonts w:cs="Calibri"/>
        </w:rPr>
      </w:pPr>
      <w:r w:rsidRPr="00595455">
        <w:rPr>
          <w:rFonts w:cs="Calibri"/>
        </w:rPr>
        <w:t>Avoid nicotine, alcohol and caffeine in the evening.</w:t>
      </w:r>
    </w:p>
    <w:p w14:paraId="65280042" w14:textId="4FACCC0D" w:rsidR="001C1130" w:rsidRPr="00595455" w:rsidRDefault="001C1130" w:rsidP="001C1130">
      <w:pPr>
        <w:numPr>
          <w:ilvl w:val="0"/>
          <w:numId w:val="21"/>
        </w:numPr>
        <w:rPr>
          <w:rFonts w:cs="Calibri"/>
        </w:rPr>
      </w:pPr>
      <w:r w:rsidRPr="00595455">
        <w:rPr>
          <w:rFonts w:cs="Calibri"/>
        </w:rPr>
        <w:t>Exercise regularly, and at a time right for you.</w:t>
      </w:r>
    </w:p>
    <w:p w14:paraId="4A9ED26C" w14:textId="7B23A851" w:rsidR="001C1130" w:rsidRPr="00595455" w:rsidRDefault="001C1130" w:rsidP="001C1130">
      <w:pPr>
        <w:numPr>
          <w:ilvl w:val="0"/>
          <w:numId w:val="21"/>
        </w:numPr>
        <w:rPr>
          <w:rFonts w:cs="Calibri"/>
        </w:rPr>
      </w:pPr>
      <w:r w:rsidRPr="00595455">
        <w:rPr>
          <w:rFonts w:cs="Calibri"/>
        </w:rPr>
        <w:t>Keep your bedroom quiet, dark and comfortable. Keep work materials, computers and televisions out of the bedroom.</w:t>
      </w:r>
    </w:p>
    <w:p w14:paraId="49FB4908" w14:textId="33384D6A" w:rsidR="001C1130" w:rsidRPr="00595455" w:rsidRDefault="001C1130" w:rsidP="001C1130">
      <w:pPr>
        <w:numPr>
          <w:ilvl w:val="0"/>
          <w:numId w:val="21"/>
        </w:numPr>
        <w:rPr>
          <w:rFonts w:cs="Calibri"/>
        </w:rPr>
      </w:pPr>
      <w:r w:rsidRPr="00595455">
        <w:rPr>
          <w:rFonts w:cs="Calibri"/>
        </w:rPr>
        <w:t>Avoid discussing emotional issues in bed.</w:t>
      </w:r>
    </w:p>
    <w:p w14:paraId="482DA2E7" w14:textId="77777777" w:rsidR="001C1130" w:rsidRPr="00595455" w:rsidRDefault="001C1130" w:rsidP="001C1130">
      <w:pPr>
        <w:numPr>
          <w:ilvl w:val="0"/>
          <w:numId w:val="21"/>
        </w:numPr>
        <w:rPr>
          <w:rFonts w:cs="Calibri"/>
        </w:rPr>
      </w:pPr>
      <w:r w:rsidRPr="00595455">
        <w:rPr>
          <w:rFonts w:cs="Calibri"/>
        </w:rPr>
        <w:t>Avoid napping.</w:t>
      </w:r>
    </w:p>
    <w:p w14:paraId="19CF6072" w14:textId="77777777" w:rsidR="001C1130" w:rsidRPr="00595455" w:rsidRDefault="001C1130" w:rsidP="001C1130">
      <w:pPr>
        <w:numPr>
          <w:ilvl w:val="0"/>
          <w:numId w:val="21"/>
        </w:numPr>
        <w:rPr>
          <w:rFonts w:cs="Calibri"/>
        </w:rPr>
      </w:pPr>
      <w:r w:rsidRPr="00595455">
        <w:rPr>
          <w:rFonts w:cs="Calibri"/>
        </w:rPr>
        <w:t>Keep pets off the bed.</w:t>
      </w:r>
    </w:p>
    <w:p w14:paraId="43B3B7CD" w14:textId="77777777" w:rsidR="001C1130" w:rsidRPr="00595455" w:rsidRDefault="001C1130" w:rsidP="001C1130">
      <w:pPr>
        <w:numPr>
          <w:ilvl w:val="0"/>
          <w:numId w:val="21"/>
        </w:numPr>
        <w:rPr>
          <w:rFonts w:cs="Calibri"/>
        </w:rPr>
      </w:pPr>
      <w:r w:rsidRPr="00595455">
        <w:rPr>
          <w:rFonts w:cs="Calibri"/>
        </w:rPr>
        <w:t>Don't eat or drink large amounts before bedtime. Eat right, sleep tight.</w:t>
      </w:r>
    </w:p>
    <w:p w14:paraId="609F0AC3" w14:textId="69E1E76B" w:rsidR="001C1130" w:rsidRPr="00595455" w:rsidRDefault="001C1130" w:rsidP="001C1130">
      <w:pPr>
        <w:numPr>
          <w:ilvl w:val="0"/>
          <w:numId w:val="21"/>
        </w:numPr>
        <w:rPr>
          <w:rFonts w:cs="Calibri"/>
        </w:rPr>
      </w:pPr>
      <w:r w:rsidRPr="00595455">
        <w:rPr>
          <w:rFonts w:cs="Calibri"/>
        </w:rPr>
        <w:t>Use sleeping pills only as a last resort.</w:t>
      </w:r>
    </w:p>
    <w:p w14:paraId="1974A639" w14:textId="04261DDE" w:rsidR="00FA52F5" w:rsidRDefault="009D18D2" w:rsidP="009D18D2">
      <w:pPr>
        <w:jc w:val="center"/>
        <w:rPr>
          <w:rFonts w:ascii="Arial" w:hAnsi="Arial" w:cs="Arial"/>
          <w:b/>
          <w:color w:val="262626"/>
          <w:sz w:val="28"/>
          <w:szCs w:val="28"/>
        </w:rPr>
      </w:pPr>
      <w:r>
        <w:rPr>
          <w:rFonts w:ascii="Arial" w:hAnsi="Arial" w:cs="Arial"/>
          <w:b/>
          <w:color w:val="262626"/>
          <w:sz w:val="28"/>
          <w:szCs w:val="28"/>
        </w:rPr>
        <w:t xml:space="preserve"> </w:t>
      </w:r>
    </w:p>
    <w:p w14:paraId="10629EE2" w14:textId="45548279" w:rsidR="00FA52F5" w:rsidRDefault="001F0007" w:rsidP="002B27EC">
      <w:pPr>
        <w:jc w:val="center"/>
        <w:rPr>
          <w:rFonts w:ascii="Arial" w:hAnsi="Arial" w:cs="Arial"/>
          <w:b/>
          <w:color w:val="262626"/>
          <w:sz w:val="28"/>
          <w:szCs w:val="28"/>
        </w:rPr>
      </w:pPr>
      <w:r>
        <w:rPr>
          <w:noProof/>
        </w:rPr>
        <w:drawing>
          <wp:anchor distT="0" distB="0" distL="114300" distR="114300" simplePos="0" relativeHeight="251742208" behindDoc="1" locked="0" layoutInCell="1" allowOverlap="1" wp14:anchorId="1EF8D190" wp14:editId="3ECE6D0C">
            <wp:simplePos x="0" y="0"/>
            <wp:positionH relativeFrom="column">
              <wp:posOffset>762000</wp:posOffset>
            </wp:positionH>
            <wp:positionV relativeFrom="paragraph">
              <wp:posOffset>4445</wp:posOffset>
            </wp:positionV>
            <wp:extent cx="2068830" cy="1000125"/>
            <wp:effectExtent l="0" t="0" r="7620" b="9525"/>
            <wp:wrapTight wrapText="bothSides">
              <wp:wrapPolygon edited="0">
                <wp:start x="0" y="0"/>
                <wp:lineTo x="0" y="21394"/>
                <wp:lineTo x="21481" y="21394"/>
                <wp:lineTo x="21481" y="0"/>
                <wp:lineTo x="0" y="0"/>
              </wp:wrapPolygon>
            </wp:wrapTight>
            <wp:docPr id="3" name="Picture 3" descr="Mother's Day Rest &amp; 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s Day Rest &amp; Rela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68830" cy="1000125"/>
                    </a:xfrm>
                    <a:prstGeom prst="rect">
                      <a:avLst/>
                    </a:prstGeom>
                    <a:noFill/>
                    <a:ln>
                      <a:noFill/>
                    </a:ln>
                  </pic:spPr>
                </pic:pic>
              </a:graphicData>
            </a:graphic>
            <wp14:sizeRelV relativeFrom="margin">
              <wp14:pctHeight>0</wp14:pctHeight>
            </wp14:sizeRelV>
          </wp:anchor>
        </w:drawing>
      </w:r>
    </w:p>
    <w:p w14:paraId="758D5912" w14:textId="303F312D" w:rsidR="00FA52F5" w:rsidRDefault="00FA52F5" w:rsidP="002B27EC">
      <w:pPr>
        <w:jc w:val="center"/>
        <w:rPr>
          <w:rFonts w:ascii="Arial" w:hAnsi="Arial" w:cs="Arial"/>
          <w:b/>
          <w:color w:val="262626"/>
          <w:sz w:val="28"/>
          <w:szCs w:val="28"/>
        </w:rPr>
      </w:pPr>
    </w:p>
    <w:p w14:paraId="41ACEAC1" w14:textId="5C216581" w:rsidR="00FA52F5" w:rsidRDefault="00FA52F5" w:rsidP="002B27EC">
      <w:pPr>
        <w:jc w:val="center"/>
        <w:rPr>
          <w:rFonts w:ascii="Arial" w:hAnsi="Arial" w:cs="Arial"/>
          <w:b/>
          <w:color w:val="262626"/>
          <w:sz w:val="28"/>
          <w:szCs w:val="28"/>
        </w:rPr>
      </w:pPr>
    </w:p>
    <w:p w14:paraId="083FE853" w14:textId="16C05F31" w:rsidR="001C1130" w:rsidRDefault="001C1130" w:rsidP="002B27EC">
      <w:pPr>
        <w:jc w:val="center"/>
        <w:rPr>
          <w:rFonts w:ascii="Arial" w:hAnsi="Arial" w:cs="Arial"/>
          <w:b/>
          <w:color w:val="262626"/>
          <w:sz w:val="28"/>
          <w:szCs w:val="28"/>
        </w:rPr>
      </w:pPr>
    </w:p>
    <w:p w14:paraId="6D10A6A0" w14:textId="32D5416F" w:rsidR="001C1130" w:rsidRDefault="001C1130" w:rsidP="002B27EC">
      <w:pPr>
        <w:jc w:val="center"/>
        <w:rPr>
          <w:rFonts w:ascii="Arial" w:hAnsi="Arial" w:cs="Arial"/>
          <w:b/>
          <w:color w:val="262626"/>
          <w:sz w:val="28"/>
          <w:szCs w:val="28"/>
        </w:rPr>
      </w:pPr>
    </w:p>
    <w:p w14:paraId="3A3C1C29" w14:textId="2F112CC2" w:rsidR="001C1130" w:rsidRDefault="001C1130" w:rsidP="002B27EC">
      <w:pPr>
        <w:jc w:val="center"/>
        <w:rPr>
          <w:rFonts w:ascii="Arial" w:hAnsi="Arial" w:cs="Arial"/>
          <w:b/>
          <w:color w:val="262626"/>
          <w:sz w:val="28"/>
          <w:szCs w:val="28"/>
        </w:rPr>
      </w:pPr>
    </w:p>
    <w:p w14:paraId="40EEDC7A" w14:textId="510F5CCF" w:rsidR="001C1130" w:rsidRDefault="00F73F7F" w:rsidP="002B27EC">
      <w:pPr>
        <w:jc w:val="center"/>
        <w:rPr>
          <w:rFonts w:ascii="Arial" w:hAnsi="Arial" w:cs="Arial"/>
          <w:b/>
          <w:color w:val="262626"/>
          <w:sz w:val="28"/>
          <w:szCs w:val="28"/>
        </w:rPr>
      </w:pPr>
      <w:r w:rsidRPr="00FB4E5D">
        <w:rPr>
          <w:rFonts w:ascii="Arial" w:hAnsi="Arial" w:cs="Arial"/>
          <w:noProof/>
          <w:sz w:val="18"/>
          <w:szCs w:val="18"/>
        </w:rPr>
        <mc:AlternateContent>
          <mc:Choice Requires="wps">
            <w:drawing>
              <wp:anchor distT="0" distB="0" distL="114300" distR="114300" simplePos="0" relativeHeight="251735040" behindDoc="0" locked="0" layoutInCell="1" allowOverlap="1" wp14:anchorId="068A7BFF" wp14:editId="5235B132">
                <wp:simplePos x="0" y="0"/>
                <wp:positionH relativeFrom="margin">
                  <wp:posOffset>815340</wp:posOffset>
                </wp:positionH>
                <wp:positionV relativeFrom="paragraph">
                  <wp:posOffset>76835</wp:posOffset>
                </wp:positionV>
                <wp:extent cx="1876425" cy="1790700"/>
                <wp:effectExtent l="0" t="0" r="28575" b="19050"/>
                <wp:wrapNone/>
                <wp:docPr id="41" name="Rounded Rectangle 41"/>
                <wp:cNvGraphicFramePr/>
                <a:graphic xmlns:a="http://schemas.openxmlformats.org/drawingml/2006/main">
                  <a:graphicData uri="http://schemas.microsoft.com/office/word/2010/wordprocessingShape">
                    <wps:wsp>
                      <wps:cNvSpPr/>
                      <wps:spPr>
                        <a:xfrm>
                          <a:off x="0" y="0"/>
                          <a:ext cx="1876425" cy="1790700"/>
                        </a:xfrm>
                        <a:prstGeom prst="roundRect">
                          <a:avLst/>
                        </a:prstGeom>
                        <a:gradFill>
                          <a:gsLst>
                            <a:gs pos="0">
                              <a:sysClr val="window" lastClr="FFFFFF">
                                <a:lumMod val="75000"/>
                              </a:sysClr>
                            </a:gs>
                            <a:gs pos="32000">
                              <a:sysClr val="window" lastClr="FFFFFF">
                                <a:lumMod val="95000"/>
                              </a:sysClr>
                            </a:gs>
                            <a:gs pos="100000">
                              <a:sysClr val="window" lastClr="FFFFFF"/>
                            </a:gs>
                          </a:gsLst>
                          <a:lin ang="5400000" scaled="0"/>
                        </a:gradFill>
                        <a:ln w="15875" cap="flat" cmpd="sng" algn="ctr">
                          <a:solidFill>
                            <a:sysClr val="windowText" lastClr="000000">
                              <a:lumMod val="65000"/>
                              <a:lumOff val="35000"/>
                            </a:sysClr>
                          </a:solidFill>
                          <a:prstDash val="solid"/>
                        </a:ln>
                        <a:effectLst/>
                      </wps:spPr>
                      <wps:txbx>
                        <w:txbxContent>
                          <w:p w14:paraId="001C380B" w14:textId="77777777" w:rsidR="001B30F4" w:rsidRPr="00F53F22" w:rsidRDefault="001B30F4" w:rsidP="001B30F4">
                            <w:pPr>
                              <w:jc w:val="center"/>
                              <w:rPr>
                                <w:rFonts w:ascii="Arial" w:hAnsi="Arial" w:cs="Arial"/>
                                <w:b/>
                                <w:sz w:val="28"/>
                                <w:szCs w:val="28"/>
                              </w:rPr>
                            </w:pPr>
                            <w:r w:rsidRPr="00F53F22">
                              <w:rPr>
                                <w:rFonts w:ascii="Arial" w:hAnsi="Arial" w:cs="Arial"/>
                                <w:b/>
                                <w:sz w:val="28"/>
                                <w:szCs w:val="28"/>
                              </w:rPr>
                              <w:t>Thank You!</w:t>
                            </w:r>
                          </w:p>
                          <w:p w14:paraId="559EA5EF" w14:textId="77777777" w:rsidR="001B30F4" w:rsidRDefault="001B30F4" w:rsidP="001B30F4">
                            <w:pPr>
                              <w:widowControl w:val="0"/>
                              <w:autoSpaceDE w:val="0"/>
                              <w:autoSpaceDN w:val="0"/>
                              <w:adjustRightInd w:val="0"/>
                              <w:jc w:val="center"/>
                              <w:rPr>
                                <w:rFonts w:ascii="Arial" w:hAnsi="Arial" w:cs="Arial"/>
                                <w:color w:val="1A1A1A"/>
                                <w:sz w:val="18"/>
                                <w:szCs w:val="18"/>
                              </w:rPr>
                            </w:pPr>
                            <w:r w:rsidRPr="00AE3094">
                              <w:rPr>
                                <w:rFonts w:ascii="Arial" w:hAnsi="Arial" w:cs="Arial"/>
                                <w:noProof/>
                                <w:color w:val="000000" w:themeColor="text1"/>
                                <w:sz w:val="20"/>
                                <w:szCs w:val="20"/>
                              </w:rPr>
                              <w:drawing>
                                <wp:inline distT="0" distB="0" distL="0" distR="0" wp14:anchorId="75E7E2E7" wp14:editId="5BF8BDAA">
                                  <wp:extent cx="373487" cy="373487"/>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miley face.jpg"/>
                                          <pic:cNvPicPr/>
                                        </pic:nvPicPr>
                                        <pic:blipFill>
                                          <a:blip r:embed="rId17">
                                            <a:extLst>
                                              <a:ext uri="{28A0092B-C50C-407E-A947-70E740481C1C}">
                                                <a14:useLocalDpi xmlns:a14="http://schemas.microsoft.com/office/drawing/2010/main" val="0"/>
                                              </a:ext>
                                            </a:extLst>
                                          </a:blip>
                                          <a:stretch>
                                            <a:fillRect/>
                                          </a:stretch>
                                        </pic:blipFill>
                                        <pic:spPr>
                                          <a:xfrm flipH="1">
                                            <a:off x="0" y="0"/>
                                            <a:ext cx="378193" cy="378193"/>
                                          </a:xfrm>
                                          <a:prstGeom prst="rect">
                                            <a:avLst/>
                                          </a:prstGeom>
                                        </pic:spPr>
                                      </pic:pic>
                                    </a:graphicData>
                                  </a:graphic>
                                </wp:inline>
                              </w:drawing>
                            </w:r>
                          </w:p>
                          <w:p w14:paraId="4250948C" w14:textId="77777777" w:rsidR="001B30F4" w:rsidRPr="00A53187" w:rsidRDefault="001B30F4" w:rsidP="001B30F4">
                            <w:pPr>
                              <w:widowControl w:val="0"/>
                              <w:autoSpaceDE w:val="0"/>
                              <w:autoSpaceDN w:val="0"/>
                              <w:adjustRightInd w:val="0"/>
                              <w:jc w:val="center"/>
                              <w:rPr>
                                <w:rFonts w:ascii="Arial" w:hAnsi="Arial" w:cs="Arial"/>
                                <w:color w:val="1A1A1A"/>
                                <w:sz w:val="14"/>
                                <w:szCs w:val="14"/>
                              </w:rPr>
                            </w:pPr>
                            <w:r w:rsidRPr="00A53187">
                              <w:rPr>
                                <w:rFonts w:ascii="Arial" w:hAnsi="Arial" w:cs="Arial"/>
                                <w:color w:val="1A1A1A"/>
                                <w:sz w:val="14"/>
                                <w:szCs w:val="14"/>
                              </w:rPr>
                              <w:t xml:space="preserve">Thanks to YOU the word is spreading! Thanks to </w:t>
                            </w:r>
                            <w:proofErr w:type="gramStart"/>
                            <w:r w:rsidRPr="00A53187">
                              <w:rPr>
                                <w:rFonts w:ascii="Arial" w:hAnsi="Arial" w:cs="Arial"/>
                                <w:color w:val="1A1A1A"/>
                                <w:sz w:val="14"/>
                                <w:szCs w:val="14"/>
                              </w:rPr>
                              <w:t>all of</w:t>
                            </w:r>
                            <w:proofErr w:type="gramEnd"/>
                            <w:r w:rsidRPr="00A53187">
                              <w:rPr>
                                <w:rFonts w:ascii="Arial" w:hAnsi="Arial" w:cs="Arial"/>
                                <w:color w:val="1A1A1A"/>
                                <w:sz w:val="14"/>
                                <w:szCs w:val="14"/>
                              </w:rPr>
                              <w:t xml:space="preserve"> our wonderful customers and friends who graciously referred us to their friends and neighbors last month!</w:t>
                            </w:r>
                          </w:p>
                          <w:p w14:paraId="285F951B" w14:textId="42E5AFE8" w:rsidR="001B30F4" w:rsidRPr="00A53187" w:rsidRDefault="001B30F4" w:rsidP="001B30F4">
                            <w:pPr>
                              <w:jc w:val="center"/>
                              <w:rPr>
                                <w:rFonts w:ascii="Arial" w:hAnsi="Arial" w:cs="Arial"/>
                                <w:sz w:val="14"/>
                                <w:szCs w:val="14"/>
                              </w:rPr>
                            </w:pPr>
                            <w:r w:rsidRPr="00A53187">
                              <w:rPr>
                                <w:rFonts w:ascii="Arial" w:hAnsi="Arial" w:cs="Arial"/>
                                <w:color w:val="1A1A1A"/>
                                <w:sz w:val="14"/>
                                <w:szCs w:val="14"/>
                              </w:rPr>
                              <w:t>Our business runs on positive comments and referrals from people just like you! We couldn’t do it without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A7BFF" id="_x0000_s1041" style="position:absolute;left:0;text-align:left;margin-left:64.2pt;margin-top:6.05pt;width:147.75pt;height:141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" fillcolor="#bfbfbf" strokecolor="#595959" strokeweight="1.25pt">
                <v:fill color2="window" colors="0 #bfbfbf;20972f #f2f2f2;1 window" focus="100%" type="gradient">
                  <o:fill v:ext="view" type="gradientUnscaled"/>
                </v:fill>
                <v:textbox>
                  <w:txbxContent>
                    <w:p w14:paraId="001C380B" w14:textId="77777777" w:rsidR="001B30F4" w:rsidRPr="00F53F22" w:rsidRDefault="001B30F4" w:rsidP="001B30F4">
                      <w:pPr>
                        <w:jc w:val="center"/>
                        <w:rPr>
                          <w:rFonts w:ascii="Arial" w:hAnsi="Arial" w:cs="Arial"/>
                          <w:b/>
                          <w:sz w:val="28"/>
                          <w:szCs w:val="28"/>
                        </w:rPr>
                      </w:pPr>
                      <w:r w:rsidRPr="00F53F22">
                        <w:rPr>
                          <w:rFonts w:ascii="Arial" w:hAnsi="Arial" w:cs="Arial"/>
                          <w:b/>
                          <w:sz w:val="28"/>
                          <w:szCs w:val="28"/>
                        </w:rPr>
                        <w:t>Thank You!</w:t>
                      </w:r>
                    </w:p>
                    <w:p w14:paraId="559EA5EF" w14:textId="77777777" w:rsidR="001B30F4" w:rsidRDefault="001B30F4" w:rsidP="001B30F4">
                      <w:pPr>
                        <w:widowControl w:val="0"/>
                        <w:autoSpaceDE w:val="0"/>
                        <w:autoSpaceDN w:val="0"/>
                        <w:adjustRightInd w:val="0"/>
                        <w:jc w:val="center"/>
                        <w:rPr>
                          <w:rFonts w:ascii="Arial" w:hAnsi="Arial" w:cs="Arial"/>
                          <w:color w:val="1A1A1A"/>
                          <w:sz w:val="18"/>
                          <w:szCs w:val="18"/>
                        </w:rPr>
                      </w:pPr>
                      <w:r w:rsidRPr="00AE3094">
                        <w:rPr>
                          <w:rFonts w:ascii="Arial" w:hAnsi="Arial" w:cs="Arial"/>
                          <w:noProof/>
                          <w:color w:val="000000" w:themeColor="text1"/>
                          <w:sz w:val="20"/>
                          <w:szCs w:val="20"/>
                        </w:rPr>
                        <w:drawing>
                          <wp:inline distT="0" distB="0" distL="0" distR="0" wp14:anchorId="75E7E2E7" wp14:editId="5BF8BDAA">
                            <wp:extent cx="373487" cy="373487"/>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miley face.jpg"/>
                                    <pic:cNvPicPr/>
                                  </pic:nvPicPr>
                                  <pic:blipFill>
                                    <a:blip r:embed="rId18">
                                      <a:extLst>
                                        <a:ext uri="{28A0092B-C50C-407E-A947-70E740481C1C}">
                                          <a14:useLocalDpi xmlns:a14="http://schemas.microsoft.com/office/drawing/2010/main" val="0"/>
                                        </a:ext>
                                      </a:extLst>
                                    </a:blip>
                                    <a:stretch>
                                      <a:fillRect/>
                                    </a:stretch>
                                  </pic:blipFill>
                                  <pic:spPr>
                                    <a:xfrm flipH="1">
                                      <a:off x="0" y="0"/>
                                      <a:ext cx="378193" cy="378193"/>
                                    </a:xfrm>
                                    <a:prstGeom prst="rect">
                                      <a:avLst/>
                                    </a:prstGeom>
                                  </pic:spPr>
                                </pic:pic>
                              </a:graphicData>
                            </a:graphic>
                          </wp:inline>
                        </w:drawing>
                      </w:r>
                    </w:p>
                    <w:p w14:paraId="4250948C" w14:textId="77777777" w:rsidR="001B30F4" w:rsidRPr="00A53187" w:rsidRDefault="001B30F4" w:rsidP="001B30F4">
                      <w:pPr>
                        <w:widowControl w:val="0"/>
                        <w:autoSpaceDE w:val="0"/>
                        <w:autoSpaceDN w:val="0"/>
                        <w:adjustRightInd w:val="0"/>
                        <w:jc w:val="center"/>
                        <w:rPr>
                          <w:rFonts w:ascii="Arial" w:hAnsi="Arial" w:cs="Arial"/>
                          <w:color w:val="1A1A1A"/>
                          <w:sz w:val="14"/>
                          <w:szCs w:val="14"/>
                        </w:rPr>
                      </w:pPr>
                      <w:r w:rsidRPr="00A53187">
                        <w:rPr>
                          <w:rFonts w:ascii="Arial" w:hAnsi="Arial" w:cs="Arial"/>
                          <w:color w:val="1A1A1A"/>
                          <w:sz w:val="14"/>
                          <w:szCs w:val="14"/>
                        </w:rPr>
                        <w:t xml:space="preserve">Thanks to YOU the word is spreading! Thanks to </w:t>
                      </w:r>
                      <w:proofErr w:type="gramStart"/>
                      <w:r w:rsidRPr="00A53187">
                        <w:rPr>
                          <w:rFonts w:ascii="Arial" w:hAnsi="Arial" w:cs="Arial"/>
                          <w:color w:val="1A1A1A"/>
                          <w:sz w:val="14"/>
                          <w:szCs w:val="14"/>
                        </w:rPr>
                        <w:t>all of</w:t>
                      </w:r>
                      <w:proofErr w:type="gramEnd"/>
                      <w:r w:rsidRPr="00A53187">
                        <w:rPr>
                          <w:rFonts w:ascii="Arial" w:hAnsi="Arial" w:cs="Arial"/>
                          <w:color w:val="1A1A1A"/>
                          <w:sz w:val="14"/>
                          <w:szCs w:val="14"/>
                        </w:rPr>
                        <w:t xml:space="preserve"> our wonderful customers and friends who graciously referred us to their friends and neighbors last month!</w:t>
                      </w:r>
                    </w:p>
                    <w:p w14:paraId="285F951B" w14:textId="42E5AFE8" w:rsidR="001B30F4" w:rsidRPr="00A53187" w:rsidRDefault="001B30F4" w:rsidP="001B30F4">
                      <w:pPr>
                        <w:jc w:val="center"/>
                        <w:rPr>
                          <w:rFonts w:ascii="Arial" w:hAnsi="Arial" w:cs="Arial"/>
                          <w:sz w:val="14"/>
                          <w:szCs w:val="14"/>
                        </w:rPr>
                      </w:pPr>
                      <w:r w:rsidRPr="00A53187">
                        <w:rPr>
                          <w:rFonts w:ascii="Arial" w:hAnsi="Arial" w:cs="Arial"/>
                          <w:color w:val="1A1A1A"/>
                          <w:sz w:val="14"/>
                          <w:szCs w:val="14"/>
                        </w:rPr>
                        <w:t>Our business runs on positive comments and referrals from people just like you! We couldn’t do it without you!</w:t>
                      </w:r>
                    </w:p>
                  </w:txbxContent>
                </v:textbox>
                <w10:wrap anchorx="margin"/>
              </v:roundrect>
            </w:pict>
          </mc:Fallback>
        </mc:AlternateContent>
      </w:r>
    </w:p>
    <w:p w14:paraId="0CE666C0" w14:textId="7E008D24" w:rsidR="001C1130" w:rsidRDefault="001C1130" w:rsidP="002B27EC">
      <w:pPr>
        <w:jc w:val="center"/>
        <w:rPr>
          <w:rFonts w:ascii="Arial" w:hAnsi="Arial" w:cs="Arial"/>
          <w:b/>
          <w:color w:val="262626"/>
          <w:sz w:val="28"/>
          <w:szCs w:val="28"/>
        </w:rPr>
      </w:pPr>
    </w:p>
    <w:p w14:paraId="7633A386" w14:textId="03AE4EBD" w:rsidR="001C1130" w:rsidRDefault="001C1130" w:rsidP="002B27EC">
      <w:pPr>
        <w:jc w:val="center"/>
        <w:rPr>
          <w:rFonts w:ascii="Arial" w:hAnsi="Arial" w:cs="Arial"/>
          <w:b/>
          <w:color w:val="262626"/>
          <w:sz w:val="28"/>
          <w:szCs w:val="28"/>
        </w:rPr>
      </w:pPr>
    </w:p>
    <w:p w14:paraId="6732CFB2" w14:textId="6366B4BE" w:rsidR="001C1130" w:rsidRDefault="001C1130" w:rsidP="002B27EC">
      <w:pPr>
        <w:jc w:val="center"/>
        <w:rPr>
          <w:rFonts w:ascii="Arial" w:hAnsi="Arial" w:cs="Arial"/>
          <w:b/>
          <w:color w:val="262626"/>
          <w:sz w:val="28"/>
          <w:szCs w:val="28"/>
        </w:rPr>
      </w:pPr>
    </w:p>
    <w:p w14:paraId="53B51D67" w14:textId="6635D0AE" w:rsidR="001C1130" w:rsidRDefault="001C1130" w:rsidP="002B27EC">
      <w:pPr>
        <w:jc w:val="center"/>
        <w:rPr>
          <w:rFonts w:ascii="Arial" w:hAnsi="Arial" w:cs="Arial"/>
          <w:b/>
          <w:color w:val="262626"/>
          <w:sz w:val="28"/>
          <w:szCs w:val="28"/>
        </w:rPr>
      </w:pPr>
    </w:p>
    <w:p w14:paraId="3993A25D" w14:textId="6FC8ACFD" w:rsidR="001C1130" w:rsidRDefault="001C1130" w:rsidP="002B27EC">
      <w:pPr>
        <w:jc w:val="center"/>
        <w:rPr>
          <w:rFonts w:ascii="Arial" w:hAnsi="Arial" w:cs="Arial"/>
          <w:b/>
          <w:color w:val="262626"/>
          <w:sz w:val="28"/>
          <w:szCs w:val="28"/>
        </w:rPr>
      </w:pPr>
    </w:p>
    <w:p w14:paraId="00A152A3" w14:textId="01C3930A" w:rsidR="001C1130" w:rsidRDefault="001C1130" w:rsidP="002B27EC">
      <w:pPr>
        <w:jc w:val="center"/>
        <w:rPr>
          <w:rFonts w:ascii="Arial" w:hAnsi="Arial" w:cs="Arial"/>
          <w:b/>
          <w:color w:val="262626"/>
          <w:sz w:val="28"/>
          <w:szCs w:val="28"/>
        </w:rPr>
      </w:pPr>
    </w:p>
    <w:p w14:paraId="3E1376F1" w14:textId="5EB762AC" w:rsidR="001C1130" w:rsidRDefault="001C1130" w:rsidP="002B27EC">
      <w:pPr>
        <w:jc w:val="center"/>
        <w:rPr>
          <w:rFonts w:ascii="Arial" w:hAnsi="Arial" w:cs="Arial"/>
          <w:b/>
          <w:color w:val="262626"/>
          <w:sz w:val="28"/>
          <w:szCs w:val="28"/>
        </w:rPr>
      </w:pPr>
    </w:p>
    <w:p w14:paraId="67F7B7D9" w14:textId="2554F6D2" w:rsidR="001C1130" w:rsidRDefault="001C1130" w:rsidP="002B27EC">
      <w:pPr>
        <w:jc w:val="center"/>
        <w:rPr>
          <w:rFonts w:ascii="Arial" w:hAnsi="Arial" w:cs="Arial"/>
          <w:b/>
          <w:color w:val="262626"/>
          <w:sz w:val="28"/>
          <w:szCs w:val="28"/>
        </w:rPr>
      </w:pPr>
    </w:p>
    <w:p w14:paraId="478D9AD9" w14:textId="215635F4" w:rsidR="001C1130" w:rsidRDefault="001C1130" w:rsidP="002B27EC">
      <w:pPr>
        <w:jc w:val="center"/>
        <w:rPr>
          <w:rFonts w:ascii="Arial" w:hAnsi="Arial" w:cs="Arial"/>
          <w:b/>
          <w:color w:val="262626"/>
          <w:sz w:val="28"/>
          <w:szCs w:val="28"/>
        </w:rPr>
      </w:pPr>
    </w:p>
    <w:p w14:paraId="051AD2C7" w14:textId="103A2F64" w:rsidR="0002056C" w:rsidRPr="00AE1AB7" w:rsidRDefault="00862472" w:rsidP="00AE1AB7">
      <w:pPr>
        <w:ind w:left="-180"/>
        <w:jc w:val="center"/>
        <w:rPr>
          <w:rFonts w:ascii="Arial" w:hAnsi="Arial" w:cs="Arial"/>
          <w:b/>
          <w:color w:val="000000" w:themeColor="text1"/>
        </w:rPr>
      </w:pPr>
      <w:r w:rsidRPr="00AE1AB7">
        <w:rPr>
          <w:rFonts w:ascii="Arial" w:hAnsi="Arial" w:cs="Arial"/>
          <w:b/>
          <w:color w:val="262626"/>
        </w:rPr>
        <w:t>I</w:t>
      </w:r>
      <w:r w:rsidR="0002056C" w:rsidRPr="00AE1AB7">
        <w:rPr>
          <w:rFonts w:ascii="Arial" w:hAnsi="Arial" w:cs="Arial"/>
          <w:b/>
          <w:color w:val="262626"/>
        </w:rPr>
        <w:t>n Pop Culture History</w:t>
      </w:r>
    </w:p>
    <w:p w14:paraId="7114D9F5" w14:textId="057D3643" w:rsidR="0002056C" w:rsidRDefault="0002056C" w:rsidP="0002056C">
      <w:pPr>
        <w:tabs>
          <w:tab w:val="left" w:pos="5274"/>
        </w:tabs>
        <w:jc w:val="center"/>
        <w:rPr>
          <w:rFonts w:ascii="Arial" w:hAnsi="Arial" w:cs="Arial"/>
          <w:b/>
        </w:rPr>
      </w:pPr>
      <w:r w:rsidRPr="00AE1AB7">
        <w:rPr>
          <w:rFonts w:ascii="Arial" w:hAnsi="Arial" w:cs="Arial"/>
          <w:b/>
        </w:rPr>
        <w:t>On this day……</w:t>
      </w:r>
    </w:p>
    <w:p w14:paraId="376C814C"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1—2011 Osama bin Laden was reported killed by U.S. forces in Pakistan.</w:t>
      </w:r>
    </w:p>
    <w:p w14:paraId="58A91726"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2—1965 The Rolling Stones made their second appearance on the Ed Sullivan Show.</w:t>
      </w:r>
    </w:p>
    <w:p w14:paraId="69EA0523" w14:textId="77777777" w:rsidR="001C1130" w:rsidRPr="001C1130" w:rsidRDefault="001C1130" w:rsidP="001C1130">
      <w:pPr>
        <w:rPr>
          <w:rFonts w:ascii="Arial" w:hAnsi="Arial" w:cs="Arial"/>
          <w:sz w:val="16"/>
          <w:szCs w:val="16"/>
        </w:rPr>
      </w:pPr>
      <w:r w:rsidRPr="001C1130">
        <w:rPr>
          <w:rFonts w:ascii="Arial" w:hAnsi="Arial" w:cs="Arial"/>
          <w:sz w:val="16"/>
          <w:szCs w:val="16"/>
        </w:rPr>
        <w:t>May 3—1991 The final episode of Dallas was broadcast on CBS,</w:t>
      </w:r>
    </w:p>
    <w:p w14:paraId="51D404FA" w14:textId="77777777" w:rsidR="001C1130" w:rsidRPr="001C1130" w:rsidRDefault="001C1130" w:rsidP="001C1130">
      <w:pPr>
        <w:rPr>
          <w:rFonts w:ascii="Arial" w:hAnsi="Arial" w:cs="Arial"/>
          <w:sz w:val="16"/>
          <w:szCs w:val="16"/>
        </w:rPr>
      </w:pPr>
    </w:p>
    <w:p w14:paraId="4DCFCEED"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4—1886 A labor protest in Haymarket Square in Chicago, Ill. Resulted in 10 wounded and 8 police officers killed.</w:t>
      </w:r>
    </w:p>
    <w:p w14:paraId="38422759"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5—1862 General Ignacio Zaragoza defeated a French army led by General Charles Larille de Lorencez that was attempting to capture Puebla de Los Angeles, a small town in east-central Mexico.  This was the initial Cinco de Mayo cause for celebration.</w:t>
      </w:r>
    </w:p>
    <w:p w14:paraId="5CEC6596"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6—1937 The Hindenburg exploded over Lakehurst, New Jersey.  Killing 36 passengers and crewmembers.</w:t>
      </w:r>
    </w:p>
    <w:p w14:paraId="740206AD"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7—1896 Dr. H.H Holmes, one of America’s 1</w:t>
      </w:r>
      <w:r w:rsidRPr="001C1130">
        <w:rPr>
          <w:rFonts w:ascii="Arial" w:hAnsi="Arial" w:cs="Arial"/>
          <w:sz w:val="16"/>
          <w:szCs w:val="16"/>
          <w:vertAlign w:val="superscript"/>
        </w:rPr>
        <w:t>st</w:t>
      </w:r>
      <w:r w:rsidRPr="001C1130">
        <w:rPr>
          <w:rFonts w:ascii="Arial" w:hAnsi="Arial" w:cs="Arial"/>
          <w:sz w:val="16"/>
          <w:szCs w:val="16"/>
        </w:rPr>
        <w:t xml:space="preserve"> well-known serial killers, was hanged to death in Philadelphia, Pennsylvania. Over 2500 bodies were found on his property.</w:t>
      </w:r>
    </w:p>
    <w:p w14:paraId="0CC71D3A"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8—1963 Dr. No, starring Sean Connery, opened in theaters.</w:t>
      </w:r>
    </w:p>
    <w:p w14:paraId="4DB8EFA5"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9—1992 The Golden Girls aired their series finale.</w:t>
      </w:r>
    </w:p>
    <w:p w14:paraId="4ACE61E9"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May10—1924 J. Edgar Hoover was named acting director of the bureau of Investigation (now the FBI).</w:t>
      </w:r>
    </w:p>
    <w:p w14:paraId="6A8F00BB" w14:textId="3DB303B7" w:rsidR="001C1130" w:rsidRPr="001C1130" w:rsidRDefault="001C1130" w:rsidP="001C1130">
      <w:pPr>
        <w:spacing w:after="120"/>
        <w:rPr>
          <w:rFonts w:ascii="Arial" w:hAnsi="Arial" w:cs="Arial"/>
          <w:sz w:val="16"/>
          <w:szCs w:val="16"/>
        </w:rPr>
      </w:pPr>
      <w:r w:rsidRPr="001C1130">
        <w:rPr>
          <w:rFonts w:ascii="Arial" w:hAnsi="Arial" w:cs="Arial"/>
          <w:sz w:val="16"/>
          <w:szCs w:val="16"/>
        </w:rPr>
        <w:t xml:space="preserve">May 11—1980 </w:t>
      </w:r>
      <w:r w:rsidR="00506AEF">
        <w:rPr>
          <w:rFonts w:ascii="Arial" w:hAnsi="Arial" w:cs="Arial"/>
          <w:sz w:val="16"/>
          <w:szCs w:val="16"/>
        </w:rPr>
        <w:t xml:space="preserve">Bob </w:t>
      </w:r>
      <w:r w:rsidRPr="001C1130">
        <w:rPr>
          <w:rFonts w:ascii="Arial" w:hAnsi="Arial" w:cs="Arial"/>
          <w:sz w:val="16"/>
          <w:szCs w:val="16"/>
        </w:rPr>
        <w:t xml:space="preserve">Marley died from lung cancer, 1997 IBM’s super </w:t>
      </w:r>
      <w:r>
        <w:rPr>
          <w:rFonts w:ascii="Arial" w:hAnsi="Arial" w:cs="Arial"/>
          <w:sz w:val="16"/>
          <w:szCs w:val="16"/>
        </w:rPr>
        <w:t>-</w:t>
      </w:r>
      <w:r w:rsidRPr="001C1130">
        <w:rPr>
          <w:rFonts w:ascii="Arial" w:hAnsi="Arial" w:cs="Arial"/>
          <w:sz w:val="16"/>
          <w:szCs w:val="16"/>
        </w:rPr>
        <w:t>computer Deep Blue defeated chess champion Garry Kasparov.</w:t>
      </w:r>
    </w:p>
    <w:p w14:paraId="0B1C0504"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12—1993 The Wonder Years television series came to an end.</w:t>
      </w:r>
    </w:p>
    <w:p w14:paraId="4CF92053"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13—1981 Pope John Paul !! was shot by Mehmet Ali Agca.</w:t>
      </w:r>
    </w:p>
    <w:p w14:paraId="0C5A00FF"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14—1804 Lewis and Clark expedition left St. Louis, Missouri, on a mission to explore the Northwest from the Mississippi to the Pacific Ocean.</w:t>
      </w:r>
    </w:p>
    <w:p w14:paraId="73E4FF3D"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15—1862 President Abraham Lincoln signed a bill into law creating the US Bureau of Ag. It was later renamed the US Dept. of Ag.</w:t>
      </w:r>
    </w:p>
    <w:p w14:paraId="3320C7BD"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16—1996 12 million people turned in for the series finale of Murder She wrote on CBS.</w:t>
      </w:r>
    </w:p>
    <w:p w14:paraId="0B9B6BD0"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17—1792 The New York Stock Exchange was formed.</w:t>
      </w:r>
    </w:p>
    <w:p w14:paraId="6483CF58"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18—1998 Murphy Brown TV series ended on CBS.</w:t>
      </w:r>
    </w:p>
    <w:p w14:paraId="2FB6596F"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19—1997 Avian flu, A(HSN1) killed a 3-year-old boy in Hong Kong, its 1</w:t>
      </w:r>
      <w:r w:rsidRPr="001C1130">
        <w:rPr>
          <w:rFonts w:ascii="Arial" w:hAnsi="Arial" w:cs="Arial"/>
          <w:sz w:val="16"/>
          <w:szCs w:val="16"/>
          <w:vertAlign w:val="superscript"/>
        </w:rPr>
        <w:t>st</w:t>
      </w:r>
      <w:r w:rsidRPr="001C1130">
        <w:rPr>
          <w:rFonts w:ascii="Arial" w:hAnsi="Arial" w:cs="Arial"/>
          <w:sz w:val="16"/>
          <w:szCs w:val="16"/>
        </w:rPr>
        <w:t xml:space="preserve"> victim.</w:t>
      </w:r>
    </w:p>
    <w:p w14:paraId="0191B179"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20—1994 The Joan Rivers Show came to an end.</w:t>
      </w:r>
    </w:p>
    <w:p w14:paraId="4D5220A2"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21—1975 Carol Burnett was added to the Hollywood Walk of Fame.</w:t>
      </w:r>
    </w:p>
    <w:p w14:paraId="62BAD119"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22—1992 Johnny Carson hosted The Tonight Show for the last time.</w:t>
      </w:r>
    </w:p>
    <w:p w14:paraId="33F4A71E"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23—1934 Bank robbers Bonnie and Clyde were shot to death near Bienville Parish, Louisiana.</w:t>
      </w:r>
    </w:p>
    <w:p w14:paraId="4BBBE71D"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24—1883 The Brooklyn Bridge over the East River opened, connecting Manhattan and Brooklyn.</w:t>
      </w:r>
    </w:p>
    <w:p w14:paraId="029E2CBD"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25—1935 At Forbes Field in Pittsburg, Pennsylvania, Babe Ruth hit his 714</w:t>
      </w:r>
      <w:r w:rsidRPr="001C1130">
        <w:rPr>
          <w:rFonts w:ascii="Arial" w:hAnsi="Arial" w:cs="Arial"/>
          <w:sz w:val="16"/>
          <w:szCs w:val="16"/>
          <w:vertAlign w:val="superscript"/>
        </w:rPr>
        <w:t>th</w:t>
      </w:r>
      <w:r w:rsidRPr="001C1130">
        <w:rPr>
          <w:rFonts w:ascii="Arial" w:hAnsi="Arial" w:cs="Arial"/>
          <w:sz w:val="16"/>
          <w:szCs w:val="16"/>
        </w:rPr>
        <w:t xml:space="preserve"> and final home run.</w:t>
      </w:r>
    </w:p>
    <w:p w14:paraId="0927030A"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26—1977 George Willig illegally climbed the South Tower of New York City’s World Trade Center.</w:t>
      </w:r>
    </w:p>
    <w:p w14:paraId="38AC48D6"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27—1994 The Arsenio Hall Show came to an end on Fox.</w:t>
      </w:r>
    </w:p>
    <w:p w14:paraId="44731F09"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28—1999 In Milan, Italy, after 22 years of restoration work, Leonardo da Vinci’s masterpiece The Last Supper was put back on display.  It was bigger than most people think… almost 29 feet wide.</w:t>
      </w:r>
    </w:p>
    <w:p w14:paraId="0F7A7D01" w14:textId="77777777" w:rsidR="001C1130" w:rsidRPr="001C1130" w:rsidRDefault="001C1130" w:rsidP="001C1130">
      <w:pPr>
        <w:spacing w:after="120"/>
        <w:rPr>
          <w:rFonts w:ascii="Arial" w:hAnsi="Arial" w:cs="Arial"/>
          <w:sz w:val="16"/>
          <w:szCs w:val="16"/>
        </w:rPr>
      </w:pPr>
      <w:r w:rsidRPr="001C1130">
        <w:rPr>
          <w:rFonts w:ascii="Arial" w:hAnsi="Arial" w:cs="Arial"/>
          <w:sz w:val="16"/>
          <w:szCs w:val="16"/>
        </w:rPr>
        <w:t>May 29—1979 Actor Woody Harrelson’s father, Charles Harrelson, was charged with the murder of Judge John Wood.</w:t>
      </w:r>
    </w:p>
    <w:p w14:paraId="691A55F2" w14:textId="77777777" w:rsidR="001C1130" w:rsidRPr="001C1130" w:rsidRDefault="001C1130" w:rsidP="001C1130">
      <w:pPr>
        <w:rPr>
          <w:rFonts w:ascii="Arial" w:hAnsi="Arial" w:cs="Arial"/>
          <w:sz w:val="16"/>
          <w:szCs w:val="16"/>
        </w:rPr>
      </w:pPr>
      <w:r w:rsidRPr="001C1130">
        <w:rPr>
          <w:rFonts w:ascii="Arial" w:hAnsi="Arial" w:cs="Arial"/>
          <w:sz w:val="16"/>
          <w:szCs w:val="16"/>
        </w:rPr>
        <w:t>May 30—1966 Launch of Surveyor 1, the first US spacecraft to land on the moon.</w:t>
      </w:r>
    </w:p>
    <w:p w14:paraId="326002CD" w14:textId="77777777" w:rsidR="001C1130" w:rsidRPr="001C1130" w:rsidRDefault="001C1130" w:rsidP="001C1130">
      <w:pPr>
        <w:rPr>
          <w:rFonts w:ascii="Arial" w:hAnsi="Arial" w:cs="Arial"/>
          <w:sz w:val="16"/>
          <w:szCs w:val="16"/>
        </w:rPr>
      </w:pPr>
    </w:p>
    <w:p w14:paraId="61156A6C" w14:textId="29A8A953" w:rsidR="003E2515" w:rsidRPr="001F0007" w:rsidRDefault="001C1130" w:rsidP="007118DB">
      <w:pPr>
        <w:rPr>
          <w:rFonts w:ascii="Arial" w:hAnsi="Arial" w:cs="Arial"/>
          <w:color w:val="000000" w:themeColor="text1"/>
          <w:sz w:val="19"/>
          <w:szCs w:val="19"/>
        </w:rPr>
        <w:sectPr w:rsidR="003E2515" w:rsidRPr="001F0007" w:rsidSect="00AE1AB7">
          <w:type w:val="continuous"/>
          <w:pgSz w:w="12240" w:h="15840"/>
          <w:pgMar w:top="576" w:right="576" w:bottom="576" w:left="576" w:header="720" w:footer="720" w:gutter="0"/>
          <w:cols w:num="2" w:space="432" w:equalWidth="0">
            <w:col w:w="5472" w:space="432"/>
            <w:col w:w="5184"/>
          </w:cols>
          <w:docGrid w:linePitch="360"/>
        </w:sectPr>
      </w:pPr>
      <w:r w:rsidRPr="001C1130">
        <w:rPr>
          <w:rFonts w:ascii="Arial" w:hAnsi="Arial" w:cs="Arial"/>
          <w:sz w:val="16"/>
          <w:szCs w:val="16"/>
        </w:rPr>
        <w:t>May 31—2000 Survivor premiered on CB</w:t>
      </w:r>
      <w:r w:rsidR="00E836C6">
        <w:rPr>
          <w:rFonts w:ascii="Arial" w:hAnsi="Arial" w:cs="Arial"/>
          <w:sz w:val="16"/>
          <w:szCs w:val="16"/>
        </w:rPr>
        <w:t>S</w:t>
      </w:r>
    </w:p>
    <w:p w14:paraId="2ACF9338" w14:textId="2E039382" w:rsidR="003F1791" w:rsidRDefault="003F1791">
      <w:pPr>
        <w:rPr>
          <w:rFonts w:ascii="Arial" w:hAnsi="Arial" w:cs="Arial"/>
          <w:sz w:val="20"/>
          <w:szCs w:val="20"/>
        </w:rPr>
        <w:sectPr w:rsidR="003F1791" w:rsidSect="003302F7">
          <w:type w:val="continuous"/>
          <w:pgSz w:w="12240" w:h="15840"/>
          <w:pgMar w:top="576" w:right="576" w:bottom="576" w:left="576" w:header="720" w:footer="720" w:gutter="0"/>
          <w:cols w:space="720"/>
          <w:docGrid w:linePitch="360"/>
        </w:sectPr>
      </w:pPr>
    </w:p>
    <w:p w14:paraId="6880D7C6" w14:textId="00DDF3C0" w:rsidR="003302F7" w:rsidRPr="003302F7" w:rsidRDefault="003302F7" w:rsidP="00E836C6">
      <w:pPr>
        <w:rPr>
          <w:rFonts w:ascii="Arial" w:hAnsi="Arial" w:cs="Arial"/>
          <w:sz w:val="20"/>
          <w:szCs w:val="20"/>
        </w:rPr>
      </w:pPr>
    </w:p>
    <w:sectPr w:rsidR="003302F7" w:rsidRPr="003302F7" w:rsidSect="001B30F4">
      <w:type w:val="continuous"/>
      <w:pgSz w:w="12240" w:h="15840"/>
      <w:pgMar w:top="576" w:right="576" w:bottom="576" w:left="576" w:header="720" w:footer="720" w:gutter="0"/>
      <w:cols w:num="2" w:space="432" w:equalWidth="0">
        <w:col w:w="7200" w:space="432"/>
        <w:col w:w="345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37C2" w14:textId="77777777" w:rsidR="00335FAD" w:rsidRDefault="00335FAD" w:rsidP="001F0007">
      <w:r>
        <w:separator/>
      </w:r>
    </w:p>
  </w:endnote>
  <w:endnote w:type="continuationSeparator" w:id="0">
    <w:p w14:paraId="75D4DFFB" w14:textId="77777777" w:rsidR="00335FAD" w:rsidRDefault="00335FAD" w:rsidP="001F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DA5F" w14:textId="77777777" w:rsidR="00335FAD" w:rsidRDefault="00335FAD" w:rsidP="001F0007">
      <w:r>
        <w:separator/>
      </w:r>
    </w:p>
  </w:footnote>
  <w:footnote w:type="continuationSeparator" w:id="0">
    <w:p w14:paraId="4F5AC940" w14:textId="77777777" w:rsidR="00335FAD" w:rsidRDefault="00335FAD" w:rsidP="001F0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32D8"/>
    <w:multiLevelType w:val="multilevel"/>
    <w:tmpl w:val="829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16DD7"/>
    <w:multiLevelType w:val="hybridMultilevel"/>
    <w:tmpl w:val="F4C24CEA"/>
    <w:lvl w:ilvl="0" w:tplc="50369580">
      <w:start w:val="1"/>
      <w:numFmt w:val="upperLetter"/>
      <w:lvlText w:val="%1)"/>
      <w:lvlJc w:val="left"/>
      <w:pPr>
        <w:ind w:left="1080" w:hanging="360"/>
      </w:pPr>
      <w:rPr>
        <w:rFonts w:hint="default"/>
        <w:color w:val="2121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0F2123"/>
    <w:multiLevelType w:val="hybridMultilevel"/>
    <w:tmpl w:val="74C40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B51BF2"/>
    <w:multiLevelType w:val="multilevel"/>
    <w:tmpl w:val="93AC9E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76AF4"/>
    <w:multiLevelType w:val="multilevel"/>
    <w:tmpl w:val="CE96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B08EF"/>
    <w:multiLevelType w:val="hybridMultilevel"/>
    <w:tmpl w:val="8536CCA4"/>
    <w:lvl w:ilvl="0" w:tplc="3720104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F0185"/>
    <w:multiLevelType w:val="multilevel"/>
    <w:tmpl w:val="F9E6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B767C"/>
    <w:multiLevelType w:val="hybridMultilevel"/>
    <w:tmpl w:val="900A601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15:restartNumberingAfterBreak="0">
    <w:nsid w:val="27F806B9"/>
    <w:multiLevelType w:val="multilevel"/>
    <w:tmpl w:val="93AC9E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E74723"/>
    <w:multiLevelType w:val="multilevel"/>
    <w:tmpl w:val="A8EE618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96A11"/>
    <w:multiLevelType w:val="hybridMultilevel"/>
    <w:tmpl w:val="4D06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458D1"/>
    <w:multiLevelType w:val="multilevel"/>
    <w:tmpl w:val="3EDA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1156B9"/>
    <w:multiLevelType w:val="multilevel"/>
    <w:tmpl w:val="9CEC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B469D"/>
    <w:multiLevelType w:val="multilevel"/>
    <w:tmpl w:val="85D0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92335"/>
    <w:multiLevelType w:val="multilevel"/>
    <w:tmpl w:val="B802A5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F511CE"/>
    <w:multiLevelType w:val="hybridMultilevel"/>
    <w:tmpl w:val="915E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951A7"/>
    <w:multiLevelType w:val="hybridMultilevel"/>
    <w:tmpl w:val="2312E96C"/>
    <w:lvl w:ilvl="0" w:tplc="9C283B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60016"/>
    <w:multiLevelType w:val="hybridMultilevel"/>
    <w:tmpl w:val="01625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474FB"/>
    <w:multiLevelType w:val="multilevel"/>
    <w:tmpl w:val="0D20C176"/>
    <w:lvl w:ilvl="0">
      <w:start w:val="1"/>
      <w:numFmt w:val="bullet"/>
      <w:lvlText w:val=""/>
      <w:lvlJc w:val="left"/>
      <w:pPr>
        <w:ind w:left="360" w:hanging="360"/>
      </w:pPr>
      <w:rPr>
        <w:rFonts w:ascii="Wingdings" w:hAnsi="Wingdings"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7651E4"/>
    <w:multiLevelType w:val="hybridMultilevel"/>
    <w:tmpl w:val="A8F0B0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A3E42"/>
    <w:multiLevelType w:val="multilevel"/>
    <w:tmpl w:val="62F4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4D510C"/>
    <w:multiLevelType w:val="multilevel"/>
    <w:tmpl w:val="E458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06B2F"/>
    <w:multiLevelType w:val="hybridMultilevel"/>
    <w:tmpl w:val="16AE86FE"/>
    <w:lvl w:ilvl="0" w:tplc="224C35E6">
      <w:numFmt w:val="bullet"/>
      <w:lvlText w:val=""/>
      <w:lvlJc w:val="left"/>
      <w:pPr>
        <w:ind w:left="1080" w:hanging="72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E0C8C"/>
    <w:multiLevelType w:val="multilevel"/>
    <w:tmpl w:val="C41E336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3548395">
    <w:abstractNumId w:val="3"/>
  </w:num>
  <w:num w:numId="2" w16cid:durableId="1274827558">
    <w:abstractNumId w:val="8"/>
  </w:num>
  <w:num w:numId="3" w16cid:durableId="1222667703">
    <w:abstractNumId w:val="18"/>
  </w:num>
  <w:num w:numId="4" w16cid:durableId="1031490826">
    <w:abstractNumId w:val="5"/>
  </w:num>
  <w:num w:numId="5" w16cid:durableId="1235354288">
    <w:abstractNumId w:val="1"/>
  </w:num>
  <w:num w:numId="6" w16cid:durableId="185295003">
    <w:abstractNumId w:val="16"/>
  </w:num>
  <w:num w:numId="7" w16cid:durableId="781461760">
    <w:abstractNumId w:val="12"/>
  </w:num>
  <w:num w:numId="8" w16cid:durableId="749236254">
    <w:abstractNumId w:val="17"/>
  </w:num>
  <w:num w:numId="9" w16cid:durableId="522596590">
    <w:abstractNumId w:val="20"/>
  </w:num>
  <w:num w:numId="10" w16cid:durableId="1732458907">
    <w:abstractNumId w:val="9"/>
  </w:num>
  <w:num w:numId="11" w16cid:durableId="2131389735">
    <w:abstractNumId w:val="11"/>
  </w:num>
  <w:num w:numId="12" w16cid:durableId="404301234">
    <w:abstractNumId w:val="14"/>
  </w:num>
  <w:num w:numId="13" w16cid:durableId="1900246310">
    <w:abstractNumId w:val="2"/>
  </w:num>
  <w:num w:numId="14" w16cid:durableId="1905604323">
    <w:abstractNumId w:val="7"/>
  </w:num>
  <w:num w:numId="15" w16cid:durableId="330453326">
    <w:abstractNumId w:val="0"/>
  </w:num>
  <w:num w:numId="16" w16cid:durableId="618992043">
    <w:abstractNumId w:val="21"/>
  </w:num>
  <w:num w:numId="17" w16cid:durableId="1743916683">
    <w:abstractNumId w:val="4"/>
  </w:num>
  <w:num w:numId="18" w16cid:durableId="1078868042">
    <w:abstractNumId w:val="13"/>
  </w:num>
  <w:num w:numId="19" w16cid:durableId="36006157">
    <w:abstractNumId w:val="6"/>
  </w:num>
  <w:num w:numId="20" w16cid:durableId="217979928">
    <w:abstractNumId w:val="15"/>
  </w:num>
  <w:num w:numId="21" w16cid:durableId="671373438">
    <w:abstractNumId w:val="19"/>
  </w:num>
  <w:num w:numId="22" w16cid:durableId="1603299546">
    <w:abstractNumId w:val="23"/>
  </w:num>
  <w:num w:numId="23" w16cid:durableId="325397580">
    <w:abstractNumId w:val="10"/>
  </w:num>
  <w:num w:numId="24" w16cid:durableId="7053291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2F7"/>
    <w:rsid w:val="00002A4E"/>
    <w:rsid w:val="0002056C"/>
    <w:rsid w:val="000236B8"/>
    <w:rsid w:val="00031AF6"/>
    <w:rsid w:val="00033B55"/>
    <w:rsid w:val="0003638C"/>
    <w:rsid w:val="00037212"/>
    <w:rsid w:val="00042171"/>
    <w:rsid w:val="000431EC"/>
    <w:rsid w:val="00052023"/>
    <w:rsid w:val="00065152"/>
    <w:rsid w:val="00065A4D"/>
    <w:rsid w:val="00066108"/>
    <w:rsid w:val="000755D5"/>
    <w:rsid w:val="00085F82"/>
    <w:rsid w:val="000B0AD8"/>
    <w:rsid w:val="000B11E0"/>
    <w:rsid w:val="000B7566"/>
    <w:rsid w:val="000C049E"/>
    <w:rsid w:val="000C59B4"/>
    <w:rsid w:val="0010303B"/>
    <w:rsid w:val="00135D8C"/>
    <w:rsid w:val="00141C4C"/>
    <w:rsid w:val="00143B24"/>
    <w:rsid w:val="00151C12"/>
    <w:rsid w:val="001778AA"/>
    <w:rsid w:val="00187FB5"/>
    <w:rsid w:val="001A36FC"/>
    <w:rsid w:val="001A7EB5"/>
    <w:rsid w:val="001B13E6"/>
    <w:rsid w:val="001B30F4"/>
    <w:rsid w:val="001B7B1A"/>
    <w:rsid w:val="001C1130"/>
    <w:rsid w:val="001C64AF"/>
    <w:rsid w:val="001E2A3D"/>
    <w:rsid w:val="001E3527"/>
    <w:rsid w:val="001F0007"/>
    <w:rsid w:val="001F0C74"/>
    <w:rsid w:val="001F1D80"/>
    <w:rsid w:val="001F515C"/>
    <w:rsid w:val="001F5A09"/>
    <w:rsid w:val="00205C4F"/>
    <w:rsid w:val="002131AB"/>
    <w:rsid w:val="00241E08"/>
    <w:rsid w:val="00244FAB"/>
    <w:rsid w:val="002459CF"/>
    <w:rsid w:val="00251DFE"/>
    <w:rsid w:val="00260C46"/>
    <w:rsid w:val="00272A9F"/>
    <w:rsid w:val="00273A28"/>
    <w:rsid w:val="00276918"/>
    <w:rsid w:val="00283386"/>
    <w:rsid w:val="0028518E"/>
    <w:rsid w:val="00297D17"/>
    <w:rsid w:val="002B27EC"/>
    <w:rsid w:val="002B74AF"/>
    <w:rsid w:val="002C5590"/>
    <w:rsid w:val="002D368F"/>
    <w:rsid w:val="002D4C7B"/>
    <w:rsid w:val="002E04FC"/>
    <w:rsid w:val="002E798C"/>
    <w:rsid w:val="002F69FA"/>
    <w:rsid w:val="002F6EB7"/>
    <w:rsid w:val="00304F63"/>
    <w:rsid w:val="00314A00"/>
    <w:rsid w:val="00314D6F"/>
    <w:rsid w:val="0032339E"/>
    <w:rsid w:val="00327124"/>
    <w:rsid w:val="003302F7"/>
    <w:rsid w:val="0033151F"/>
    <w:rsid w:val="0033587F"/>
    <w:rsid w:val="00335FAD"/>
    <w:rsid w:val="003419A0"/>
    <w:rsid w:val="0034405F"/>
    <w:rsid w:val="003472C5"/>
    <w:rsid w:val="00352643"/>
    <w:rsid w:val="00365F07"/>
    <w:rsid w:val="003666C2"/>
    <w:rsid w:val="0037212A"/>
    <w:rsid w:val="003848DA"/>
    <w:rsid w:val="00386D72"/>
    <w:rsid w:val="00392704"/>
    <w:rsid w:val="00395BB5"/>
    <w:rsid w:val="003A2098"/>
    <w:rsid w:val="003A2989"/>
    <w:rsid w:val="003A647F"/>
    <w:rsid w:val="003D28F6"/>
    <w:rsid w:val="003E2515"/>
    <w:rsid w:val="003E5EA8"/>
    <w:rsid w:val="003F1791"/>
    <w:rsid w:val="003F68B5"/>
    <w:rsid w:val="003F7ED1"/>
    <w:rsid w:val="0042681C"/>
    <w:rsid w:val="00437FCE"/>
    <w:rsid w:val="00453CFF"/>
    <w:rsid w:val="00457405"/>
    <w:rsid w:val="00487477"/>
    <w:rsid w:val="00495F90"/>
    <w:rsid w:val="004A2EBB"/>
    <w:rsid w:val="004A6E3F"/>
    <w:rsid w:val="004B25A5"/>
    <w:rsid w:val="004B29FA"/>
    <w:rsid w:val="004C3767"/>
    <w:rsid w:val="004E4F2F"/>
    <w:rsid w:val="004F288F"/>
    <w:rsid w:val="004F5D97"/>
    <w:rsid w:val="004F7203"/>
    <w:rsid w:val="0050201F"/>
    <w:rsid w:val="00506AEF"/>
    <w:rsid w:val="005133E6"/>
    <w:rsid w:val="005214D1"/>
    <w:rsid w:val="0052263C"/>
    <w:rsid w:val="00544E44"/>
    <w:rsid w:val="00544F4C"/>
    <w:rsid w:val="0054599D"/>
    <w:rsid w:val="00553548"/>
    <w:rsid w:val="0055393F"/>
    <w:rsid w:val="00567EB5"/>
    <w:rsid w:val="005844A5"/>
    <w:rsid w:val="00585132"/>
    <w:rsid w:val="005878BE"/>
    <w:rsid w:val="00592C62"/>
    <w:rsid w:val="00593ACE"/>
    <w:rsid w:val="005A401D"/>
    <w:rsid w:val="005D1746"/>
    <w:rsid w:val="005D600F"/>
    <w:rsid w:val="005D7CC4"/>
    <w:rsid w:val="005F10F7"/>
    <w:rsid w:val="005F2E76"/>
    <w:rsid w:val="005F7A4B"/>
    <w:rsid w:val="00600406"/>
    <w:rsid w:val="0060088C"/>
    <w:rsid w:val="00603D01"/>
    <w:rsid w:val="00612BED"/>
    <w:rsid w:val="00616C4D"/>
    <w:rsid w:val="00637F23"/>
    <w:rsid w:val="00645478"/>
    <w:rsid w:val="00653434"/>
    <w:rsid w:val="0066170F"/>
    <w:rsid w:val="00682676"/>
    <w:rsid w:val="00687D15"/>
    <w:rsid w:val="00693CDC"/>
    <w:rsid w:val="006A766E"/>
    <w:rsid w:val="006B2410"/>
    <w:rsid w:val="006B3D21"/>
    <w:rsid w:val="006C2F98"/>
    <w:rsid w:val="006F6F06"/>
    <w:rsid w:val="0070216E"/>
    <w:rsid w:val="007118DB"/>
    <w:rsid w:val="00726F0D"/>
    <w:rsid w:val="00726FCB"/>
    <w:rsid w:val="00731908"/>
    <w:rsid w:val="00734059"/>
    <w:rsid w:val="00734ED6"/>
    <w:rsid w:val="007468DC"/>
    <w:rsid w:val="00755166"/>
    <w:rsid w:val="00761C7D"/>
    <w:rsid w:val="007679E0"/>
    <w:rsid w:val="0077425A"/>
    <w:rsid w:val="00776471"/>
    <w:rsid w:val="00790228"/>
    <w:rsid w:val="00793440"/>
    <w:rsid w:val="007A1736"/>
    <w:rsid w:val="007A3CEC"/>
    <w:rsid w:val="007A7600"/>
    <w:rsid w:val="007B1DEC"/>
    <w:rsid w:val="007C72E6"/>
    <w:rsid w:val="007D0D05"/>
    <w:rsid w:val="007D4811"/>
    <w:rsid w:val="007D6664"/>
    <w:rsid w:val="008040EB"/>
    <w:rsid w:val="00807093"/>
    <w:rsid w:val="0080725F"/>
    <w:rsid w:val="00810254"/>
    <w:rsid w:val="008329E8"/>
    <w:rsid w:val="008515BE"/>
    <w:rsid w:val="00852FB2"/>
    <w:rsid w:val="008604C2"/>
    <w:rsid w:val="00862472"/>
    <w:rsid w:val="00894A7A"/>
    <w:rsid w:val="008A6904"/>
    <w:rsid w:val="008B2473"/>
    <w:rsid w:val="008B3850"/>
    <w:rsid w:val="008B4C22"/>
    <w:rsid w:val="008D7BF0"/>
    <w:rsid w:val="008E732A"/>
    <w:rsid w:val="008F32E6"/>
    <w:rsid w:val="00906F66"/>
    <w:rsid w:val="009115D4"/>
    <w:rsid w:val="009126EA"/>
    <w:rsid w:val="00924E99"/>
    <w:rsid w:val="00930D3E"/>
    <w:rsid w:val="00936EDB"/>
    <w:rsid w:val="009420A6"/>
    <w:rsid w:val="00944DD4"/>
    <w:rsid w:val="0094656D"/>
    <w:rsid w:val="00946BCD"/>
    <w:rsid w:val="009629B1"/>
    <w:rsid w:val="00965940"/>
    <w:rsid w:val="00970D3B"/>
    <w:rsid w:val="00974CFB"/>
    <w:rsid w:val="00983BD7"/>
    <w:rsid w:val="00984FFE"/>
    <w:rsid w:val="00990888"/>
    <w:rsid w:val="009966DA"/>
    <w:rsid w:val="009A606A"/>
    <w:rsid w:val="009C777A"/>
    <w:rsid w:val="009D18D2"/>
    <w:rsid w:val="009E0063"/>
    <w:rsid w:val="009E092B"/>
    <w:rsid w:val="009E146D"/>
    <w:rsid w:val="009F00D2"/>
    <w:rsid w:val="00A04ED8"/>
    <w:rsid w:val="00A079D0"/>
    <w:rsid w:val="00A203A0"/>
    <w:rsid w:val="00A251E2"/>
    <w:rsid w:val="00A338A3"/>
    <w:rsid w:val="00A378A4"/>
    <w:rsid w:val="00A37B70"/>
    <w:rsid w:val="00A50828"/>
    <w:rsid w:val="00A73AB9"/>
    <w:rsid w:val="00A81118"/>
    <w:rsid w:val="00A91C43"/>
    <w:rsid w:val="00A92930"/>
    <w:rsid w:val="00A93F14"/>
    <w:rsid w:val="00A94EDB"/>
    <w:rsid w:val="00A97D1D"/>
    <w:rsid w:val="00AA5B16"/>
    <w:rsid w:val="00AC4FCC"/>
    <w:rsid w:val="00AC5BA1"/>
    <w:rsid w:val="00AD1BEF"/>
    <w:rsid w:val="00AD59EA"/>
    <w:rsid w:val="00AD6A34"/>
    <w:rsid w:val="00AD72F3"/>
    <w:rsid w:val="00AE1AB7"/>
    <w:rsid w:val="00AE49A8"/>
    <w:rsid w:val="00AF6F10"/>
    <w:rsid w:val="00AF6FBB"/>
    <w:rsid w:val="00B02305"/>
    <w:rsid w:val="00B15753"/>
    <w:rsid w:val="00B1708B"/>
    <w:rsid w:val="00B33BBC"/>
    <w:rsid w:val="00B60B66"/>
    <w:rsid w:val="00B626E7"/>
    <w:rsid w:val="00B66837"/>
    <w:rsid w:val="00B7360F"/>
    <w:rsid w:val="00B80410"/>
    <w:rsid w:val="00B81AAD"/>
    <w:rsid w:val="00BA17D3"/>
    <w:rsid w:val="00BA5821"/>
    <w:rsid w:val="00BC3171"/>
    <w:rsid w:val="00BF1829"/>
    <w:rsid w:val="00C079E0"/>
    <w:rsid w:val="00C14CFB"/>
    <w:rsid w:val="00C25CD7"/>
    <w:rsid w:val="00C46029"/>
    <w:rsid w:val="00C6145D"/>
    <w:rsid w:val="00C646C7"/>
    <w:rsid w:val="00C70546"/>
    <w:rsid w:val="00C73839"/>
    <w:rsid w:val="00C76FE7"/>
    <w:rsid w:val="00C82243"/>
    <w:rsid w:val="00C828C6"/>
    <w:rsid w:val="00C92757"/>
    <w:rsid w:val="00C949A2"/>
    <w:rsid w:val="00CA1BC3"/>
    <w:rsid w:val="00CA1E2A"/>
    <w:rsid w:val="00CB11A9"/>
    <w:rsid w:val="00CB4996"/>
    <w:rsid w:val="00CB7208"/>
    <w:rsid w:val="00CD361E"/>
    <w:rsid w:val="00CD368D"/>
    <w:rsid w:val="00CD5B4F"/>
    <w:rsid w:val="00CE6ECE"/>
    <w:rsid w:val="00D05D44"/>
    <w:rsid w:val="00D1103B"/>
    <w:rsid w:val="00D3014B"/>
    <w:rsid w:val="00D33E82"/>
    <w:rsid w:val="00D5016C"/>
    <w:rsid w:val="00D561A5"/>
    <w:rsid w:val="00D60167"/>
    <w:rsid w:val="00D80179"/>
    <w:rsid w:val="00D912CA"/>
    <w:rsid w:val="00D97698"/>
    <w:rsid w:val="00DB7434"/>
    <w:rsid w:val="00DB7B1F"/>
    <w:rsid w:val="00DC2963"/>
    <w:rsid w:val="00DD1C09"/>
    <w:rsid w:val="00DD4DA7"/>
    <w:rsid w:val="00DD750A"/>
    <w:rsid w:val="00DF202B"/>
    <w:rsid w:val="00E04D88"/>
    <w:rsid w:val="00E23204"/>
    <w:rsid w:val="00E437B9"/>
    <w:rsid w:val="00E55C6A"/>
    <w:rsid w:val="00E6114F"/>
    <w:rsid w:val="00E623AD"/>
    <w:rsid w:val="00E67A49"/>
    <w:rsid w:val="00E75BA9"/>
    <w:rsid w:val="00E836C6"/>
    <w:rsid w:val="00E96177"/>
    <w:rsid w:val="00EA2431"/>
    <w:rsid w:val="00EA4F33"/>
    <w:rsid w:val="00EC209F"/>
    <w:rsid w:val="00EC2228"/>
    <w:rsid w:val="00EC3960"/>
    <w:rsid w:val="00ED42E5"/>
    <w:rsid w:val="00ED62FD"/>
    <w:rsid w:val="00F06FF5"/>
    <w:rsid w:val="00F113B5"/>
    <w:rsid w:val="00F127C9"/>
    <w:rsid w:val="00F12C8C"/>
    <w:rsid w:val="00F3665A"/>
    <w:rsid w:val="00F36F4E"/>
    <w:rsid w:val="00F5378B"/>
    <w:rsid w:val="00F57299"/>
    <w:rsid w:val="00F622FD"/>
    <w:rsid w:val="00F73F7F"/>
    <w:rsid w:val="00F84531"/>
    <w:rsid w:val="00F97B31"/>
    <w:rsid w:val="00FA52F5"/>
    <w:rsid w:val="00FB776F"/>
    <w:rsid w:val="00FD0D81"/>
    <w:rsid w:val="00FD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37631"/>
  <w15:docId w15:val="{CDF497A1-C8FC-49F8-A53E-5200A27E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11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7A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878BE"/>
    <w:pPr>
      <w:keepNext/>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03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rsid w:val="00A203A0"/>
    <w:rPr>
      <w:color w:val="0000FF"/>
      <w:u w:val="single"/>
    </w:rPr>
  </w:style>
  <w:style w:type="paragraph" w:styleId="ListParagraph">
    <w:name w:val="List Paragraph"/>
    <w:basedOn w:val="Normal"/>
    <w:uiPriority w:val="34"/>
    <w:qFormat/>
    <w:rsid w:val="00D97698"/>
    <w:pPr>
      <w:ind w:left="720"/>
      <w:contextualSpacing/>
    </w:pPr>
  </w:style>
  <w:style w:type="character" w:customStyle="1" w:styleId="Heading5Char">
    <w:name w:val="Heading 5 Char"/>
    <w:basedOn w:val="DefaultParagraphFont"/>
    <w:link w:val="Heading5"/>
    <w:rsid w:val="005878B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E67A49"/>
    <w:rPr>
      <w:rFonts w:asciiTheme="majorHAnsi" w:eastAsiaTheme="majorEastAsia" w:hAnsiTheme="majorHAnsi" w:cstheme="majorBidi"/>
      <w:color w:val="243F60" w:themeColor="accent1" w:themeShade="7F"/>
      <w:sz w:val="24"/>
      <w:szCs w:val="24"/>
    </w:rPr>
  </w:style>
  <w:style w:type="character" w:styleId="Strong">
    <w:name w:val="Strong"/>
    <w:uiPriority w:val="22"/>
    <w:qFormat/>
    <w:rsid w:val="00E67A49"/>
    <w:rPr>
      <w:b/>
      <w:bCs/>
    </w:rPr>
  </w:style>
  <w:style w:type="character" w:customStyle="1" w:styleId="apple-converted-space">
    <w:name w:val="apple-converted-space"/>
    <w:basedOn w:val="DefaultParagraphFont"/>
    <w:rsid w:val="00E67A49"/>
  </w:style>
  <w:style w:type="paragraph" w:customStyle="1" w:styleId="text-black">
    <w:name w:val="text-black"/>
    <w:basedOn w:val="Normal"/>
    <w:rsid w:val="00E67A49"/>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2EBB"/>
    <w:rPr>
      <w:rFonts w:ascii="Tahoma" w:hAnsi="Tahoma" w:cs="Tahoma"/>
      <w:sz w:val="16"/>
      <w:szCs w:val="16"/>
    </w:rPr>
  </w:style>
  <w:style w:type="character" w:customStyle="1" w:styleId="BalloonTextChar">
    <w:name w:val="Balloon Text Char"/>
    <w:basedOn w:val="DefaultParagraphFont"/>
    <w:link w:val="BalloonText"/>
    <w:uiPriority w:val="99"/>
    <w:semiHidden/>
    <w:rsid w:val="004A2EBB"/>
    <w:rPr>
      <w:rFonts w:ascii="Tahoma" w:hAnsi="Tahoma" w:cs="Tahoma"/>
      <w:sz w:val="16"/>
      <w:szCs w:val="16"/>
    </w:rPr>
  </w:style>
  <w:style w:type="character" w:styleId="UnresolvedMention">
    <w:name w:val="Unresolved Mention"/>
    <w:basedOn w:val="DefaultParagraphFont"/>
    <w:uiPriority w:val="99"/>
    <w:semiHidden/>
    <w:unhideWhenUsed/>
    <w:rsid w:val="001A36FC"/>
    <w:rPr>
      <w:color w:val="808080"/>
      <w:shd w:val="clear" w:color="auto" w:fill="E6E6E6"/>
    </w:rPr>
  </w:style>
  <w:style w:type="character" w:customStyle="1" w:styleId="Heading2Char">
    <w:name w:val="Heading 2 Char"/>
    <w:basedOn w:val="DefaultParagraphFont"/>
    <w:link w:val="Heading2"/>
    <w:uiPriority w:val="9"/>
    <w:semiHidden/>
    <w:rsid w:val="000B11E0"/>
    <w:rPr>
      <w:rFonts w:asciiTheme="majorHAnsi" w:eastAsiaTheme="majorEastAsia" w:hAnsiTheme="majorHAnsi" w:cstheme="majorBidi"/>
      <w:color w:val="365F91" w:themeColor="accent1" w:themeShade="BF"/>
      <w:sz w:val="26"/>
      <w:szCs w:val="26"/>
    </w:rPr>
  </w:style>
  <w:style w:type="character" w:customStyle="1" w:styleId="slide-title">
    <w:name w:val="slide-title"/>
    <w:basedOn w:val="DefaultParagraphFont"/>
    <w:rsid w:val="000B11E0"/>
  </w:style>
  <w:style w:type="character" w:styleId="Emphasis">
    <w:name w:val="Emphasis"/>
    <w:basedOn w:val="DefaultParagraphFont"/>
    <w:uiPriority w:val="20"/>
    <w:qFormat/>
    <w:rsid w:val="00495F90"/>
    <w:rPr>
      <w:i/>
      <w:iCs/>
    </w:rPr>
  </w:style>
  <w:style w:type="paragraph" w:customStyle="1" w:styleId="news-body-text">
    <w:name w:val="news-body-text"/>
    <w:basedOn w:val="Normal"/>
    <w:rsid w:val="00603D01"/>
    <w:pPr>
      <w:spacing w:before="100" w:beforeAutospacing="1" w:after="100" w:afterAutospacing="1"/>
    </w:pPr>
    <w:rPr>
      <w:rFonts w:ascii="Times" w:eastAsia="MS Mincho" w:hAnsi="Times" w:cs="Times New Roman"/>
      <w:sz w:val="20"/>
      <w:szCs w:val="20"/>
    </w:rPr>
  </w:style>
  <w:style w:type="character" w:customStyle="1" w:styleId="titlesectiontext">
    <w:name w:val="titlesectiontext"/>
    <w:rsid w:val="00693CDC"/>
  </w:style>
  <w:style w:type="paragraph" w:styleId="Header">
    <w:name w:val="header"/>
    <w:basedOn w:val="Normal"/>
    <w:link w:val="HeaderChar"/>
    <w:uiPriority w:val="99"/>
    <w:unhideWhenUsed/>
    <w:rsid w:val="001F0007"/>
    <w:pPr>
      <w:tabs>
        <w:tab w:val="center" w:pos="4680"/>
        <w:tab w:val="right" w:pos="9360"/>
      </w:tabs>
    </w:pPr>
  </w:style>
  <w:style w:type="character" w:customStyle="1" w:styleId="HeaderChar">
    <w:name w:val="Header Char"/>
    <w:basedOn w:val="DefaultParagraphFont"/>
    <w:link w:val="Header"/>
    <w:uiPriority w:val="99"/>
    <w:rsid w:val="001F0007"/>
  </w:style>
  <w:style w:type="paragraph" w:styleId="Footer">
    <w:name w:val="footer"/>
    <w:basedOn w:val="Normal"/>
    <w:link w:val="FooterChar"/>
    <w:uiPriority w:val="99"/>
    <w:unhideWhenUsed/>
    <w:rsid w:val="001F0007"/>
    <w:pPr>
      <w:tabs>
        <w:tab w:val="center" w:pos="4680"/>
        <w:tab w:val="right" w:pos="9360"/>
      </w:tabs>
    </w:pPr>
  </w:style>
  <w:style w:type="character" w:customStyle="1" w:styleId="FooterChar">
    <w:name w:val="Footer Char"/>
    <w:basedOn w:val="DefaultParagraphFont"/>
    <w:link w:val="Footer"/>
    <w:uiPriority w:val="99"/>
    <w:rsid w:val="001F0007"/>
  </w:style>
  <w:style w:type="character" w:customStyle="1" w:styleId="authorortitle">
    <w:name w:val="authorortitle"/>
    <w:basedOn w:val="DefaultParagraphFont"/>
    <w:rsid w:val="00F7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image" Target="media/image7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1FF7-0A9A-4941-9F34-B8FDC251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Nate Clabaugh</cp:lastModifiedBy>
  <cp:revision>2</cp:revision>
  <cp:lastPrinted>2022-05-02T21:17:00Z</cp:lastPrinted>
  <dcterms:created xsi:type="dcterms:W3CDTF">2022-05-05T16:47:00Z</dcterms:created>
  <dcterms:modified xsi:type="dcterms:W3CDTF">2022-05-05T16:47:00Z</dcterms:modified>
</cp:coreProperties>
</file>